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04D" w:rsidRPr="00CD1991" w:rsidRDefault="00D7604D" w:rsidP="00D7604D">
      <w:pPr>
        <w:ind w:right="-77"/>
        <w:jc w:val="center"/>
        <w:rPr>
          <w:b/>
          <w:sz w:val="20"/>
        </w:rPr>
      </w:pPr>
      <w:r w:rsidRPr="00CD1991">
        <w:rPr>
          <w:b/>
          <w:sz w:val="20"/>
        </w:rPr>
        <w:t>Муниципальное  образовательное учреждение дополнительного образования</w:t>
      </w:r>
    </w:p>
    <w:p w:rsidR="00D7604D" w:rsidRPr="00CD1991" w:rsidRDefault="00D7604D" w:rsidP="00D7604D">
      <w:pPr>
        <w:pBdr>
          <w:bottom w:val="single" w:sz="12" w:space="1" w:color="auto"/>
        </w:pBdr>
        <w:ind w:right="-77" w:hanging="142"/>
        <w:jc w:val="center"/>
        <w:rPr>
          <w:b/>
          <w:sz w:val="20"/>
        </w:rPr>
      </w:pPr>
      <w:r w:rsidRPr="00CD1991">
        <w:rPr>
          <w:b/>
          <w:sz w:val="20"/>
        </w:rPr>
        <w:t>«ДЕТСКАЯ ШКОЛА ИСКУССТВ» МИХАЙЛОВСКОГО РАЙОНА</w:t>
      </w:r>
    </w:p>
    <w:p w:rsidR="00D7604D" w:rsidRPr="00CD1991" w:rsidRDefault="00D7604D" w:rsidP="00D7604D">
      <w:pPr>
        <w:ind w:right="-77" w:hanging="142"/>
        <w:jc w:val="center"/>
        <w:rPr>
          <w:b/>
          <w:i/>
          <w:sz w:val="20"/>
        </w:rPr>
      </w:pPr>
      <w:r w:rsidRPr="00CD1991">
        <w:rPr>
          <w:b/>
          <w:i/>
          <w:sz w:val="20"/>
        </w:rPr>
        <w:t xml:space="preserve"> Амурская область, с. Поярково, улица Ленина, 85 </w:t>
      </w:r>
    </w:p>
    <w:p w:rsidR="00D7604D" w:rsidRDefault="00D7604D" w:rsidP="00D7604D"/>
    <w:p w:rsidR="00D7604D" w:rsidRDefault="00D7604D" w:rsidP="00D7604D">
      <w:pPr>
        <w:pStyle w:val="af0"/>
      </w:pPr>
    </w:p>
    <w:p w:rsidR="00D7604D" w:rsidRDefault="00D7604D" w:rsidP="00D7604D">
      <w:pPr>
        <w:pStyle w:val="af0"/>
      </w:pPr>
    </w:p>
    <w:p w:rsidR="00D7604D" w:rsidRDefault="00D7604D" w:rsidP="00D7604D">
      <w:pPr>
        <w:pStyle w:val="af0"/>
      </w:pPr>
    </w:p>
    <w:p w:rsidR="00D7604D" w:rsidRDefault="00D7604D" w:rsidP="00D7604D">
      <w:pPr>
        <w:pStyle w:val="af0"/>
      </w:pPr>
    </w:p>
    <w:p w:rsidR="00D7604D" w:rsidRDefault="00D7604D" w:rsidP="00D7604D">
      <w:pPr>
        <w:pStyle w:val="af0"/>
      </w:pPr>
    </w:p>
    <w:p w:rsidR="00D7604D" w:rsidRDefault="00D7604D" w:rsidP="00D7604D">
      <w:pPr>
        <w:pStyle w:val="af0"/>
      </w:pPr>
    </w:p>
    <w:p w:rsidR="00D7604D" w:rsidRDefault="00D7604D" w:rsidP="00D7604D">
      <w:pPr>
        <w:pStyle w:val="af0"/>
      </w:pPr>
    </w:p>
    <w:p w:rsidR="00D7604D" w:rsidRDefault="00D7604D" w:rsidP="00D7604D">
      <w:pPr>
        <w:pStyle w:val="af0"/>
      </w:pPr>
    </w:p>
    <w:p w:rsidR="00D7604D" w:rsidRDefault="00D7604D" w:rsidP="00D7604D">
      <w:pPr>
        <w:pStyle w:val="af0"/>
      </w:pPr>
    </w:p>
    <w:p w:rsidR="00D7604D" w:rsidRDefault="00D7604D" w:rsidP="00D7604D">
      <w:pPr>
        <w:pStyle w:val="af0"/>
      </w:pPr>
    </w:p>
    <w:p w:rsidR="00D7604D" w:rsidRDefault="00D7604D" w:rsidP="00D7604D">
      <w:pPr>
        <w:pStyle w:val="af0"/>
      </w:pPr>
    </w:p>
    <w:p w:rsidR="00D7604D" w:rsidRDefault="00D7604D" w:rsidP="00D7604D">
      <w:pPr>
        <w:pStyle w:val="af0"/>
      </w:pPr>
    </w:p>
    <w:p w:rsidR="00D7604D" w:rsidRDefault="00D7604D" w:rsidP="00D7604D">
      <w:pPr>
        <w:pStyle w:val="af0"/>
      </w:pPr>
    </w:p>
    <w:p w:rsidR="00D7604D" w:rsidRDefault="00D7604D" w:rsidP="00D7604D">
      <w:pPr>
        <w:pStyle w:val="af0"/>
      </w:pPr>
    </w:p>
    <w:p w:rsidR="00D7604D" w:rsidRDefault="00D7604D" w:rsidP="00D7604D">
      <w:pPr>
        <w:pStyle w:val="af0"/>
      </w:pPr>
    </w:p>
    <w:p w:rsidR="00D7604D" w:rsidRPr="00CD1991" w:rsidRDefault="00D7604D" w:rsidP="00D7604D">
      <w:pPr>
        <w:pStyle w:val="af0"/>
      </w:pPr>
    </w:p>
    <w:p w:rsidR="00D7604D" w:rsidRDefault="00D7604D" w:rsidP="00D7604D">
      <w:pPr>
        <w:pStyle w:val="af0"/>
      </w:pPr>
    </w:p>
    <w:p w:rsidR="00D7604D" w:rsidRDefault="00D7604D" w:rsidP="00D7604D">
      <w:pPr>
        <w:pStyle w:val="af0"/>
      </w:pPr>
    </w:p>
    <w:p w:rsidR="00D7604D" w:rsidRDefault="00D7604D" w:rsidP="00D7604D">
      <w:pPr>
        <w:pStyle w:val="af0"/>
      </w:pPr>
    </w:p>
    <w:p w:rsidR="00D7604D" w:rsidRDefault="00D7604D" w:rsidP="00D7604D">
      <w:pPr>
        <w:pStyle w:val="af0"/>
      </w:pPr>
    </w:p>
    <w:p w:rsidR="00D7604D" w:rsidRPr="00CD1991" w:rsidRDefault="00D7604D" w:rsidP="00D7604D">
      <w:pPr>
        <w:jc w:val="center"/>
        <w:rPr>
          <w:b/>
          <w:color w:val="000000"/>
          <w:sz w:val="32"/>
          <w:szCs w:val="32"/>
        </w:rPr>
      </w:pPr>
      <w:r w:rsidRPr="00CD1991">
        <w:rPr>
          <w:b/>
          <w:color w:val="000000"/>
          <w:sz w:val="32"/>
          <w:szCs w:val="32"/>
        </w:rPr>
        <w:t xml:space="preserve">ДОПОЛНИТЕЛЬНАЯ ОБЩЕРАЗВИВАЮЩАЯ ОБЩЕОБРАЗОВАТЕЛЬНАЯ ПРОГРАММА </w:t>
      </w:r>
    </w:p>
    <w:p w:rsidR="00D7604D" w:rsidRPr="00CD1991" w:rsidRDefault="00D7604D" w:rsidP="00D7604D">
      <w:pPr>
        <w:jc w:val="center"/>
        <w:rPr>
          <w:b/>
          <w:color w:val="000000"/>
          <w:sz w:val="32"/>
          <w:szCs w:val="32"/>
        </w:rPr>
      </w:pPr>
      <w:r w:rsidRPr="00CD1991">
        <w:rPr>
          <w:b/>
          <w:color w:val="000000"/>
          <w:sz w:val="32"/>
          <w:szCs w:val="32"/>
        </w:rPr>
        <w:t xml:space="preserve">В ОБЛАСТИ </w:t>
      </w:r>
      <w:r>
        <w:rPr>
          <w:b/>
          <w:color w:val="000000"/>
          <w:sz w:val="32"/>
          <w:szCs w:val="32"/>
        </w:rPr>
        <w:t>ДЕКОРАТИВНО-ПРИКЛАДНОГО</w:t>
      </w:r>
      <w:r w:rsidRPr="00CD1991">
        <w:rPr>
          <w:b/>
          <w:color w:val="000000"/>
          <w:sz w:val="32"/>
          <w:szCs w:val="32"/>
        </w:rPr>
        <w:t xml:space="preserve"> ИСКУССТВА </w:t>
      </w:r>
    </w:p>
    <w:p w:rsidR="00D7604D" w:rsidRDefault="00D7604D" w:rsidP="00D7604D">
      <w:pPr>
        <w:pStyle w:val="af0"/>
        <w:rPr>
          <w:b/>
          <w:sz w:val="44"/>
        </w:rPr>
      </w:pPr>
    </w:p>
    <w:p w:rsidR="00D7604D" w:rsidRDefault="00D7604D" w:rsidP="00D7604D">
      <w:pPr>
        <w:pStyle w:val="af0"/>
        <w:rPr>
          <w:b/>
          <w:sz w:val="44"/>
        </w:rPr>
      </w:pPr>
    </w:p>
    <w:p w:rsidR="00D7604D" w:rsidRDefault="00D7604D" w:rsidP="00D7604D">
      <w:pPr>
        <w:pStyle w:val="af0"/>
        <w:rPr>
          <w:b/>
          <w:sz w:val="44"/>
        </w:rPr>
      </w:pPr>
    </w:p>
    <w:p w:rsidR="00D7604D" w:rsidRDefault="00D7604D" w:rsidP="00D7604D">
      <w:pPr>
        <w:pStyle w:val="af0"/>
        <w:rPr>
          <w:b/>
          <w:sz w:val="44"/>
        </w:rPr>
      </w:pPr>
    </w:p>
    <w:p w:rsidR="00D7604D" w:rsidRDefault="00D7604D" w:rsidP="00D7604D">
      <w:pPr>
        <w:pStyle w:val="af0"/>
        <w:rPr>
          <w:b/>
          <w:sz w:val="44"/>
        </w:rPr>
      </w:pPr>
    </w:p>
    <w:p w:rsidR="00D7604D" w:rsidRDefault="00D7604D" w:rsidP="00D7604D">
      <w:pPr>
        <w:pStyle w:val="af0"/>
        <w:rPr>
          <w:b/>
          <w:sz w:val="44"/>
        </w:rPr>
      </w:pPr>
    </w:p>
    <w:p w:rsidR="00D7604D" w:rsidRDefault="00D7604D" w:rsidP="00D7604D">
      <w:pPr>
        <w:pStyle w:val="af0"/>
        <w:rPr>
          <w:b/>
          <w:sz w:val="44"/>
        </w:rPr>
      </w:pPr>
    </w:p>
    <w:p w:rsidR="00D7604D" w:rsidRDefault="00D7604D" w:rsidP="00D7604D">
      <w:pPr>
        <w:pStyle w:val="af0"/>
        <w:rPr>
          <w:b/>
          <w:sz w:val="44"/>
        </w:rPr>
      </w:pPr>
    </w:p>
    <w:p w:rsidR="00D7604D" w:rsidRDefault="00D7604D" w:rsidP="00D7604D">
      <w:pPr>
        <w:pStyle w:val="af0"/>
        <w:rPr>
          <w:b/>
          <w:sz w:val="44"/>
        </w:rPr>
      </w:pPr>
    </w:p>
    <w:p w:rsidR="00D7604D" w:rsidRDefault="00D7604D" w:rsidP="00D7604D">
      <w:pPr>
        <w:pStyle w:val="af0"/>
        <w:rPr>
          <w:b/>
          <w:sz w:val="44"/>
        </w:rPr>
      </w:pPr>
    </w:p>
    <w:p w:rsidR="00D7604D" w:rsidRDefault="00D7604D" w:rsidP="00D7604D">
      <w:pPr>
        <w:pStyle w:val="af0"/>
        <w:rPr>
          <w:b/>
          <w:sz w:val="44"/>
        </w:rPr>
      </w:pPr>
    </w:p>
    <w:p w:rsidR="00D7604D" w:rsidRDefault="00D7604D" w:rsidP="00D7604D">
      <w:pPr>
        <w:pStyle w:val="af0"/>
        <w:rPr>
          <w:b/>
          <w:sz w:val="44"/>
        </w:rPr>
      </w:pPr>
    </w:p>
    <w:p w:rsidR="00D7604D" w:rsidRDefault="00D7604D" w:rsidP="00D7604D">
      <w:pPr>
        <w:pStyle w:val="af0"/>
        <w:rPr>
          <w:b/>
          <w:sz w:val="44"/>
        </w:rPr>
      </w:pPr>
    </w:p>
    <w:p w:rsidR="00D7604D" w:rsidRDefault="00D7604D" w:rsidP="00D7604D">
      <w:pPr>
        <w:pStyle w:val="af0"/>
        <w:rPr>
          <w:b/>
          <w:sz w:val="44"/>
        </w:rPr>
      </w:pPr>
    </w:p>
    <w:p w:rsidR="00D7604D" w:rsidRDefault="00D7604D" w:rsidP="00D7604D">
      <w:pPr>
        <w:pStyle w:val="af0"/>
        <w:rPr>
          <w:b/>
          <w:sz w:val="44"/>
        </w:rPr>
      </w:pPr>
    </w:p>
    <w:p w:rsidR="00D7604D" w:rsidRDefault="00D7604D" w:rsidP="00D7604D">
      <w:pPr>
        <w:pStyle w:val="af0"/>
        <w:rPr>
          <w:b/>
          <w:sz w:val="44"/>
        </w:rPr>
      </w:pPr>
    </w:p>
    <w:p w:rsidR="00D7604D" w:rsidRDefault="00D7604D" w:rsidP="00D7604D">
      <w:pPr>
        <w:pStyle w:val="af0"/>
        <w:rPr>
          <w:b/>
          <w:sz w:val="44"/>
        </w:rPr>
      </w:pPr>
    </w:p>
    <w:p w:rsidR="00D7604D" w:rsidRDefault="00D7604D" w:rsidP="00D7604D">
      <w:pPr>
        <w:pStyle w:val="af0"/>
        <w:rPr>
          <w:b/>
          <w:sz w:val="44"/>
        </w:rPr>
      </w:pPr>
    </w:p>
    <w:p w:rsidR="00D7604D" w:rsidRDefault="00D7604D" w:rsidP="00D7604D">
      <w:pPr>
        <w:pStyle w:val="af0"/>
        <w:rPr>
          <w:b/>
          <w:sz w:val="44"/>
        </w:rPr>
      </w:pPr>
    </w:p>
    <w:p w:rsidR="00D7604D" w:rsidRDefault="00D7604D" w:rsidP="00D7604D">
      <w:pPr>
        <w:pStyle w:val="af0"/>
        <w:rPr>
          <w:b/>
          <w:sz w:val="44"/>
        </w:rPr>
      </w:pPr>
    </w:p>
    <w:p w:rsidR="00D7604D" w:rsidRDefault="00D7604D" w:rsidP="00D7604D">
      <w:pPr>
        <w:pStyle w:val="af0"/>
        <w:rPr>
          <w:b/>
          <w:sz w:val="44"/>
        </w:rPr>
      </w:pPr>
    </w:p>
    <w:p w:rsidR="00D7604D" w:rsidRDefault="00D7604D" w:rsidP="00D7604D">
      <w:pPr>
        <w:pStyle w:val="af0"/>
        <w:rPr>
          <w:b/>
          <w:sz w:val="44"/>
        </w:rPr>
      </w:pPr>
    </w:p>
    <w:p w:rsidR="00D7604D" w:rsidRDefault="00D7604D" w:rsidP="00D7604D">
      <w:pPr>
        <w:pStyle w:val="af0"/>
        <w:rPr>
          <w:b/>
          <w:sz w:val="44"/>
        </w:rPr>
      </w:pPr>
    </w:p>
    <w:p w:rsidR="00D7604D" w:rsidRDefault="00D7604D" w:rsidP="00D7604D">
      <w:pPr>
        <w:pStyle w:val="af0"/>
        <w:rPr>
          <w:b/>
          <w:sz w:val="44"/>
        </w:rPr>
      </w:pPr>
    </w:p>
    <w:p w:rsidR="00D7604D" w:rsidRPr="00CD1991" w:rsidRDefault="00D7604D" w:rsidP="00D7604D">
      <w:pPr>
        <w:pStyle w:val="af0"/>
        <w:rPr>
          <w:b/>
          <w:sz w:val="44"/>
        </w:rPr>
      </w:pPr>
    </w:p>
    <w:p w:rsidR="00D7604D" w:rsidRDefault="00D7604D" w:rsidP="00D7604D">
      <w:pPr>
        <w:pStyle w:val="af0"/>
        <w:rPr>
          <w:b/>
          <w:sz w:val="44"/>
        </w:rPr>
      </w:pPr>
    </w:p>
    <w:p w:rsidR="00D7604D" w:rsidRDefault="00D7604D" w:rsidP="00D7604D">
      <w:pPr>
        <w:pStyle w:val="af0"/>
        <w:rPr>
          <w:b/>
          <w:sz w:val="53"/>
        </w:rPr>
      </w:pPr>
    </w:p>
    <w:p w:rsidR="00D7604D" w:rsidRDefault="00D7604D" w:rsidP="00D7604D">
      <w:pPr>
        <w:pStyle w:val="af0"/>
        <w:rPr>
          <w:b/>
          <w:sz w:val="53"/>
        </w:rPr>
      </w:pPr>
    </w:p>
    <w:p w:rsidR="00D7604D" w:rsidRDefault="00D7604D" w:rsidP="00D7604D">
      <w:pPr>
        <w:pStyle w:val="af0"/>
        <w:rPr>
          <w:b/>
          <w:sz w:val="53"/>
        </w:rPr>
      </w:pPr>
    </w:p>
    <w:p w:rsidR="00D7604D" w:rsidRDefault="00D7604D" w:rsidP="00D7604D">
      <w:pPr>
        <w:pStyle w:val="af0"/>
        <w:rPr>
          <w:b/>
          <w:sz w:val="53"/>
        </w:rPr>
      </w:pPr>
    </w:p>
    <w:p w:rsidR="00D7604D" w:rsidRDefault="00D7604D" w:rsidP="00D7604D">
      <w:pPr>
        <w:pStyle w:val="af0"/>
        <w:rPr>
          <w:b/>
          <w:sz w:val="53"/>
        </w:rPr>
      </w:pPr>
    </w:p>
    <w:p w:rsidR="00D7604D" w:rsidRDefault="00D7604D" w:rsidP="00D7604D">
      <w:pPr>
        <w:pStyle w:val="af0"/>
        <w:rPr>
          <w:b/>
          <w:sz w:val="53"/>
        </w:rPr>
      </w:pPr>
    </w:p>
    <w:p w:rsidR="00D7604D" w:rsidRDefault="00D7604D" w:rsidP="00D7604D">
      <w:pPr>
        <w:pStyle w:val="af0"/>
        <w:rPr>
          <w:b/>
          <w:sz w:val="53"/>
        </w:rPr>
      </w:pPr>
    </w:p>
    <w:p w:rsidR="00D7604D" w:rsidRDefault="00D7604D" w:rsidP="00D7604D">
      <w:pPr>
        <w:pStyle w:val="af0"/>
        <w:rPr>
          <w:b/>
          <w:sz w:val="53"/>
        </w:rPr>
      </w:pPr>
    </w:p>
    <w:p w:rsidR="00D7604D" w:rsidRDefault="00D7604D" w:rsidP="00D7604D">
      <w:pPr>
        <w:pStyle w:val="af0"/>
        <w:rPr>
          <w:b/>
          <w:sz w:val="53"/>
        </w:rPr>
      </w:pPr>
    </w:p>
    <w:p w:rsidR="00D7604D" w:rsidRDefault="00D7604D" w:rsidP="00D7604D">
      <w:pPr>
        <w:pStyle w:val="af0"/>
        <w:rPr>
          <w:b/>
          <w:sz w:val="53"/>
        </w:rPr>
      </w:pPr>
    </w:p>
    <w:p w:rsidR="00D7604D" w:rsidRDefault="00D7604D" w:rsidP="00D7604D">
      <w:pPr>
        <w:pStyle w:val="af0"/>
        <w:rPr>
          <w:b/>
          <w:sz w:val="53"/>
        </w:rPr>
      </w:pPr>
    </w:p>
    <w:p w:rsidR="00D7604D" w:rsidRDefault="00D7604D" w:rsidP="00D7604D">
      <w:pPr>
        <w:pStyle w:val="af0"/>
        <w:rPr>
          <w:b/>
          <w:sz w:val="53"/>
        </w:rPr>
      </w:pPr>
    </w:p>
    <w:p w:rsidR="00D7604D" w:rsidRDefault="00D7604D" w:rsidP="00D7604D">
      <w:pPr>
        <w:pStyle w:val="af0"/>
        <w:rPr>
          <w:b/>
          <w:sz w:val="53"/>
        </w:rPr>
      </w:pPr>
    </w:p>
    <w:p w:rsidR="00D7604D" w:rsidRDefault="00D7604D" w:rsidP="00D7604D">
      <w:pPr>
        <w:pStyle w:val="af0"/>
        <w:rPr>
          <w:b/>
          <w:sz w:val="53"/>
        </w:rPr>
      </w:pPr>
    </w:p>
    <w:p w:rsidR="00D7604D" w:rsidRDefault="00D7604D" w:rsidP="00D7604D">
      <w:pPr>
        <w:pStyle w:val="af0"/>
        <w:rPr>
          <w:b/>
          <w:sz w:val="53"/>
        </w:rPr>
      </w:pPr>
    </w:p>
    <w:p w:rsidR="00D7604D" w:rsidRDefault="00D7604D" w:rsidP="00D7604D">
      <w:pPr>
        <w:pStyle w:val="af0"/>
        <w:rPr>
          <w:b/>
          <w:sz w:val="53"/>
        </w:rPr>
      </w:pPr>
    </w:p>
    <w:p w:rsidR="00D7604D" w:rsidRPr="00CD1991" w:rsidRDefault="00D7604D" w:rsidP="00D7604D">
      <w:pPr>
        <w:pStyle w:val="af0"/>
        <w:spacing w:line="398" w:lineRule="auto"/>
        <w:ind w:left="4210" w:right="4221"/>
        <w:jc w:val="center"/>
        <w:rPr>
          <w:rFonts w:ascii="Times New Roman" w:hAnsi="Times New Roman"/>
          <w:sz w:val="20"/>
        </w:rPr>
      </w:pPr>
      <w:r w:rsidRPr="00CD1991">
        <w:rPr>
          <w:rFonts w:ascii="Times New Roman" w:hAnsi="Times New Roman"/>
          <w:sz w:val="20"/>
        </w:rPr>
        <w:t>202</w:t>
      </w:r>
      <w:r w:rsidR="00C73539">
        <w:rPr>
          <w:rFonts w:ascii="Times New Roman" w:hAnsi="Times New Roman"/>
          <w:sz w:val="20"/>
        </w:rPr>
        <w:t>4</w:t>
      </w:r>
      <w:r w:rsidRPr="00CD1991">
        <w:rPr>
          <w:rFonts w:ascii="Times New Roman" w:hAnsi="Times New Roman"/>
          <w:sz w:val="20"/>
        </w:rPr>
        <w:t xml:space="preserve"> г.</w:t>
      </w:r>
    </w:p>
    <w:p w:rsidR="00310D64" w:rsidRDefault="00C73539">
      <w:pPr>
        <w:widowControl/>
        <w:autoSpaceDE/>
        <w:autoSpaceDN/>
        <w:spacing w:after="200" w:line="276" w:lineRule="auto"/>
        <w:rPr>
          <w:b/>
          <w:color w:val="000000" w:themeColor="text1"/>
          <w:sz w:val="28"/>
          <w:szCs w:val="28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8240" behindDoc="0" locked="0" layoutInCell="1" allowOverlap="1" wp14:anchorId="278F4F5A" wp14:editId="3FE3F3F5">
            <wp:simplePos x="0" y="0"/>
            <wp:positionH relativeFrom="column">
              <wp:posOffset>32385</wp:posOffset>
            </wp:positionH>
            <wp:positionV relativeFrom="paragraph">
              <wp:posOffset>-52705</wp:posOffset>
            </wp:positionV>
            <wp:extent cx="5402580" cy="1436856"/>
            <wp:effectExtent l="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8" t="33277" r="33718" b="49629"/>
                    <a:stretch/>
                  </pic:blipFill>
                  <pic:spPr bwMode="auto">
                    <a:xfrm>
                      <a:off x="0" y="0"/>
                      <a:ext cx="5402580" cy="1436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6pt;height:718.8pt">
            <v:imagedata r:id="rId8" o:title="краткосроч дпи458" croptop="3054f" cropleft="8918f" cropright="3702f"/>
          </v:shape>
        </w:pict>
      </w:r>
      <w:r w:rsidR="00310D64">
        <w:rPr>
          <w:b/>
          <w:color w:val="000000" w:themeColor="text1"/>
          <w:sz w:val="28"/>
          <w:szCs w:val="28"/>
        </w:rPr>
        <w:br w:type="page"/>
      </w:r>
      <w:bookmarkStart w:id="0" w:name="_GoBack"/>
      <w:bookmarkEnd w:id="0"/>
    </w:p>
    <w:p w:rsidR="00207F42" w:rsidRPr="00B554C5" w:rsidRDefault="00207F42" w:rsidP="00207F42">
      <w:pPr>
        <w:jc w:val="center"/>
        <w:rPr>
          <w:b/>
          <w:color w:val="000000" w:themeColor="text1"/>
          <w:sz w:val="28"/>
          <w:szCs w:val="28"/>
        </w:rPr>
      </w:pPr>
      <w:r w:rsidRPr="00B554C5">
        <w:rPr>
          <w:b/>
          <w:color w:val="000000" w:themeColor="text1"/>
          <w:sz w:val="28"/>
          <w:szCs w:val="28"/>
        </w:rPr>
        <w:lastRenderedPageBreak/>
        <w:t>Пояснительная записка</w:t>
      </w:r>
    </w:p>
    <w:p w:rsidR="00207F42" w:rsidRPr="00B554C5" w:rsidRDefault="00207F42" w:rsidP="00207F42">
      <w:pPr>
        <w:jc w:val="both"/>
        <w:rPr>
          <w:b/>
          <w:color w:val="000000" w:themeColor="text1"/>
          <w:sz w:val="28"/>
          <w:szCs w:val="28"/>
        </w:rPr>
      </w:pPr>
    </w:p>
    <w:p w:rsidR="00207F42" w:rsidRPr="00B554C5" w:rsidRDefault="00207F42" w:rsidP="00207F42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В проекте Федерального компонента государственного Образовательного стандарта общего образования одной из целей, связанных с модернизацией содержания общего образования, является гуманистическая направленность образования. Она обуславливает личностно-ориентированную модель взаимодействия, развитие личности ребёнка, его творческого потенциала. Процесс глубоких перемен, происходящих в современном образовании, выдвигает в качестве приоритетной проблему развития творчества, мышления, способствующего формированию разносторонне-развитой личности, отличающейся неповторимостью, оригинальностью.</w:t>
      </w:r>
    </w:p>
    <w:p w:rsidR="00207F42" w:rsidRPr="00B554C5" w:rsidRDefault="00207F42" w:rsidP="00207F42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 xml:space="preserve">Что же понимается под творческими способностями? </w:t>
      </w:r>
    </w:p>
    <w:p w:rsidR="00207F42" w:rsidRPr="00B554C5" w:rsidRDefault="00207F42" w:rsidP="00207F42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 xml:space="preserve">В педагогической энциклопедии творческие способности определяются как способности к созданию оригинального продукта, изделия, в процессе работы над которыми самостоятельно применены усвоенные знания, умения, навыки, проявляются хотя бы в минимальном отступлении от образца индивидуальность, художество. </w:t>
      </w:r>
    </w:p>
    <w:p w:rsidR="00207F42" w:rsidRPr="00B554C5" w:rsidRDefault="00207F42" w:rsidP="00207F42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Таким образом, творчество – создание на основе того, что есть, того, чего еще не было. Это индивидуальные психологические особенности ребёнка, которые не зависят от умственных способностей и проявляются в детской фантазии, воображении, особом видении мира, своей точке зрения на окружающую действительность. При этом уровень творчества считается тем более высоким, чем большей оригинальностью характеризуется творческий результат.</w:t>
      </w:r>
    </w:p>
    <w:p w:rsidR="00207F42" w:rsidRPr="00B554C5" w:rsidRDefault="00207F42" w:rsidP="00207F42">
      <w:pPr>
        <w:jc w:val="center"/>
        <w:rPr>
          <w:b/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Работа в кружке</w:t>
      </w:r>
      <w:r>
        <w:rPr>
          <w:color w:val="000000" w:themeColor="text1"/>
          <w:sz w:val="28"/>
          <w:szCs w:val="28"/>
        </w:rPr>
        <w:t xml:space="preserve"> </w:t>
      </w:r>
      <w:r w:rsidRPr="00B554C5">
        <w:rPr>
          <w:b/>
          <w:color w:val="000000" w:themeColor="text1"/>
          <w:sz w:val="28"/>
          <w:szCs w:val="28"/>
        </w:rPr>
        <w:t>«Декоративно-прикладное творчество»</w:t>
      </w:r>
    </w:p>
    <w:p w:rsidR="00207F42" w:rsidRPr="00B554C5" w:rsidRDefault="00207F42" w:rsidP="00207F42">
      <w:pPr>
        <w:ind w:firstLine="708"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 xml:space="preserve"> - прекрасное средство развития творчества, умственных способностей, эстетического вкуса, а также конструкторского мышления детей.</w:t>
      </w:r>
    </w:p>
    <w:p w:rsidR="00207F42" w:rsidRPr="00B554C5" w:rsidRDefault="00207F42" w:rsidP="00207F42">
      <w:pPr>
        <w:pStyle w:val="a4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Одной из главных задач обучения и воспитания детей на занятиях является обогащение мировосприятия воспитанника, т.е. развитие творческой культуры ребенка (развитие творческого нестандартного подхода к реализации задания, воспитание трудолюбия, интереса к практической деятельности, радости созидания и открытия для себя что-то нового).</w:t>
      </w:r>
    </w:p>
    <w:p w:rsidR="00207F42" w:rsidRPr="00B554C5" w:rsidRDefault="00207F42" w:rsidP="00207F42">
      <w:pPr>
        <w:ind w:firstLine="708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 xml:space="preserve">Работу в кружке планирую так, чтобы она не дублировала программный материал по труду, а чтобы внеклассные занятия расширяли и углубляли сведения по работе с природным материалом,  соленым тестом, цветными нитками, глиной, папье-маше, освоили новую технику - </w:t>
      </w:r>
      <w:proofErr w:type="spellStart"/>
      <w:r w:rsidRPr="00B554C5">
        <w:rPr>
          <w:color w:val="000000" w:themeColor="text1"/>
          <w:sz w:val="28"/>
          <w:szCs w:val="28"/>
        </w:rPr>
        <w:t>декупаж</w:t>
      </w:r>
      <w:proofErr w:type="spellEnd"/>
      <w:r w:rsidRPr="00B554C5">
        <w:rPr>
          <w:color w:val="000000" w:themeColor="text1"/>
          <w:sz w:val="28"/>
          <w:szCs w:val="28"/>
        </w:rPr>
        <w:t xml:space="preserve">.  Работу кружка буду организовывать с учётом опыта детей и их возрастных особенностей. </w:t>
      </w:r>
    </w:p>
    <w:p w:rsidR="00207F42" w:rsidRPr="00B554C5" w:rsidRDefault="00207F42" w:rsidP="00207F42">
      <w:pPr>
        <w:pStyle w:val="a4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 xml:space="preserve">Предлагаемая программа имеет </w:t>
      </w:r>
      <w:r w:rsidRPr="00B554C5">
        <w:rPr>
          <w:i/>
          <w:iCs/>
          <w:color w:val="000000" w:themeColor="text1"/>
          <w:sz w:val="28"/>
          <w:szCs w:val="28"/>
        </w:rPr>
        <w:t>художественно-эстетическую направленность</w:t>
      </w:r>
      <w:r w:rsidRPr="00B554C5">
        <w:rPr>
          <w:color w:val="000000" w:themeColor="text1"/>
          <w:sz w:val="28"/>
          <w:szCs w:val="28"/>
        </w:rPr>
        <w:t>, которая является важным направлением в развитии и воспитании. Программа предполагает развитие у детей художественного вкуса и творческих способностей.</w:t>
      </w:r>
    </w:p>
    <w:p w:rsidR="00207F42" w:rsidRPr="00B554C5" w:rsidRDefault="00207F42" w:rsidP="00207F42">
      <w:pPr>
        <w:jc w:val="center"/>
        <w:rPr>
          <w:b/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 xml:space="preserve">Программа кружка </w:t>
      </w:r>
      <w:r w:rsidRPr="00B554C5">
        <w:rPr>
          <w:b/>
          <w:color w:val="000000" w:themeColor="text1"/>
          <w:sz w:val="28"/>
          <w:szCs w:val="28"/>
        </w:rPr>
        <w:t>«Декоративно-прикладное творчество»</w:t>
      </w:r>
    </w:p>
    <w:p w:rsidR="00207F42" w:rsidRPr="00B554C5" w:rsidRDefault="00207F42" w:rsidP="00207F42">
      <w:pPr>
        <w:ind w:firstLine="708"/>
        <w:jc w:val="both"/>
        <w:rPr>
          <w:color w:val="000000" w:themeColor="text1"/>
          <w:sz w:val="28"/>
          <w:szCs w:val="28"/>
        </w:rPr>
      </w:pPr>
      <w:proofErr w:type="gramStart"/>
      <w:r w:rsidRPr="00B554C5">
        <w:rPr>
          <w:color w:val="000000" w:themeColor="text1"/>
          <w:sz w:val="28"/>
          <w:szCs w:val="28"/>
        </w:rPr>
        <w:t>рассчитана</w:t>
      </w:r>
      <w:proofErr w:type="gramEnd"/>
      <w:r w:rsidRPr="00B554C5">
        <w:rPr>
          <w:color w:val="000000" w:themeColor="text1"/>
          <w:sz w:val="28"/>
          <w:szCs w:val="28"/>
        </w:rPr>
        <w:t xml:space="preserve"> на детей с 7 до 15 лет. Группа работает 1 раз  в неделю по 2 часа, всего 68 занятия за учебный год. Практические занятия составляют </w:t>
      </w:r>
      <w:r w:rsidRPr="00B554C5">
        <w:rPr>
          <w:color w:val="000000" w:themeColor="text1"/>
          <w:sz w:val="28"/>
          <w:szCs w:val="28"/>
        </w:rPr>
        <w:lastRenderedPageBreak/>
        <w:t>большую часть программы.</w:t>
      </w:r>
    </w:p>
    <w:p w:rsidR="00207F42" w:rsidRPr="00B554C5" w:rsidRDefault="00207F42" w:rsidP="00207F42">
      <w:pPr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ab/>
        <w:t>Рекомендуемый минимальный состав группы – 15 человек</w:t>
      </w:r>
    </w:p>
    <w:p w:rsidR="00207F42" w:rsidRPr="00B554C5" w:rsidRDefault="00207F42" w:rsidP="00207F42">
      <w:pPr>
        <w:rPr>
          <w:b/>
          <w:i/>
          <w:color w:val="000000" w:themeColor="text1"/>
          <w:sz w:val="28"/>
          <w:szCs w:val="28"/>
        </w:rPr>
      </w:pPr>
    </w:p>
    <w:p w:rsidR="00207F42" w:rsidRPr="00B554C5" w:rsidRDefault="00207F42" w:rsidP="00207F42">
      <w:pPr>
        <w:rPr>
          <w:b/>
          <w:i/>
          <w:color w:val="000000" w:themeColor="text1"/>
          <w:sz w:val="28"/>
          <w:szCs w:val="28"/>
        </w:rPr>
      </w:pPr>
    </w:p>
    <w:p w:rsidR="00207F42" w:rsidRPr="00B554C5" w:rsidRDefault="00207F42" w:rsidP="00207F42">
      <w:pPr>
        <w:rPr>
          <w:b/>
          <w:i/>
          <w:color w:val="000000" w:themeColor="text1"/>
          <w:sz w:val="28"/>
          <w:szCs w:val="28"/>
        </w:rPr>
      </w:pP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b/>
          <w:i/>
          <w:color w:val="000000" w:themeColor="text1"/>
          <w:sz w:val="28"/>
          <w:szCs w:val="28"/>
        </w:rPr>
        <w:t xml:space="preserve">Цель программы </w:t>
      </w:r>
      <w:r w:rsidRPr="00B554C5">
        <w:rPr>
          <w:color w:val="000000" w:themeColor="text1"/>
          <w:sz w:val="28"/>
          <w:szCs w:val="28"/>
        </w:rPr>
        <w:t>- создание условий для развития личности, способной к художественному творчеству и самореализации личности ребенка через творческое воплощение в художественной работе собственных неповторимых черт и индивидуальности.</w:t>
      </w:r>
    </w:p>
    <w:p w:rsidR="00207F42" w:rsidRPr="00B554C5" w:rsidRDefault="00207F42" w:rsidP="00207F42">
      <w:pPr>
        <w:jc w:val="both"/>
        <w:rPr>
          <w:color w:val="000000" w:themeColor="text1"/>
          <w:sz w:val="28"/>
          <w:szCs w:val="28"/>
        </w:rPr>
      </w:pPr>
    </w:p>
    <w:p w:rsidR="00207F42" w:rsidRPr="00B554C5" w:rsidRDefault="00207F42" w:rsidP="00207F42">
      <w:pPr>
        <w:jc w:val="both"/>
        <w:rPr>
          <w:b/>
          <w:color w:val="000000" w:themeColor="text1"/>
          <w:sz w:val="28"/>
          <w:szCs w:val="28"/>
        </w:rPr>
      </w:pPr>
      <w:r w:rsidRPr="00B554C5">
        <w:rPr>
          <w:b/>
          <w:i/>
          <w:color w:val="000000" w:themeColor="text1"/>
          <w:sz w:val="28"/>
          <w:szCs w:val="28"/>
        </w:rPr>
        <w:t xml:space="preserve">Задачи программы </w:t>
      </w:r>
    </w:p>
    <w:p w:rsidR="00207F42" w:rsidRPr="00B554C5" w:rsidRDefault="00207F42" w:rsidP="00207F42">
      <w:pPr>
        <w:jc w:val="both"/>
        <w:rPr>
          <w:color w:val="000000" w:themeColor="text1"/>
          <w:sz w:val="28"/>
          <w:szCs w:val="28"/>
        </w:rPr>
      </w:pPr>
    </w:p>
    <w:p w:rsidR="00207F42" w:rsidRPr="00B554C5" w:rsidRDefault="00207F42" w:rsidP="00207F42">
      <w:pPr>
        <w:jc w:val="both"/>
        <w:rPr>
          <w:b/>
          <w:i/>
          <w:color w:val="000000" w:themeColor="text1"/>
          <w:sz w:val="28"/>
          <w:szCs w:val="28"/>
        </w:rPr>
      </w:pPr>
      <w:r w:rsidRPr="00B554C5">
        <w:rPr>
          <w:b/>
          <w:i/>
          <w:color w:val="000000" w:themeColor="text1"/>
          <w:sz w:val="28"/>
          <w:szCs w:val="28"/>
        </w:rPr>
        <w:t>Обучающие:</w:t>
      </w:r>
    </w:p>
    <w:p w:rsidR="00207F42" w:rsidRPr="00B554C5" w:rsidRDefault="00207F42" w:rsidP="00207F42">
      <w:pPr>
        <w:widowControl/>
        <w:numPr>
          <w:ilvl w:val="0"/>
          <w:numId w:val="1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 xml:space="preserve">закрепление и расширение знаний и умений, полученных на уроках трудового обучения, изобразительного искусства, природоведения, литературы, способствовать их систематизации; обучение приемам работы с инструментами; </w:t>
      </w:r>
    </w:p>
    <w:p w:rsidR="00207F42" w:rsidRPr="00B554C5" w:rsidRDefault="00207F42" w:rsidP="00207F42">
      <w:pPr>
        <w:widowControl/>
        <w:numPr>
          <w:ilvl w:val="0"/>
          <w:numId w:val="1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обучение умению планирования своей работы;</w:t>
      </w:r>
    </w:p>
    <w:p w:rsidR="00207F42" w:rsidRPr="00B554C5" w:rsidRDefault="00207F42" w:rsidP="00207F42">
      <w:pPr>
        <w:widowControl/>
        <w:numPr>
          <w:ilvl w:val="0"/>
          <w:numId w:val="2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 xml:space="preserve">обучение приемам и технологии изготовления композиций; изучение свойств различных материалов; </w:t>
      </w:r>
    </w:p>
    <w:p w:rsidR="00207F42" w:rsidRPr="00B554C5" w:rsidRDefault="00207F42" w:rsidP="00207F42">
      <w:pPr>
        <w:widowControl/>
        <w:numPr>
          <w:ilvl w:val="0"/>
          <w:numId w:val="2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обучение приемам работы с различными материалами; обучение приемам самостоятельной разработки поделок.</w:t>
      </w:r>
    </w:p>
    <w:p w:rsidR="00207F42" w:rsidRPr="00B554C5" w:rsidRDefault="00207F42" w:rsidP="00207F42">
      <w:pPr>
        <w:jc w:val="both"/>
        <w:rPr>
          <w:color w:val="000000" w:themeColor="text1"/>
          <w:sz w:val="28"/>
          <w:szCs w:val="28"/>
        </w:rPr>
      </w:pPr>
    </w:p>
    <w:p w:rsidR="00207F42" w:rsidRPr="00B554C5" w:rsidRDefault="00207F42" w:rsidP="00207F42">
      <w:pPr>
        <w:jc w:val="both"/>
        <w:rPr>
          <w:b/>
          <w:i/>
          <w:color w:val="000000" w:themeColor="text1"/>
          <w:sz w:val="28"/>
          <w:szCs w:val="28"/>
        </w:rPr>
      </w:pPr>
      <w:r w:rsidRPr="00B554C5">
        <w:rPr>
          <w:b/>
          <w:i/>
          <w:color w:val="000000" w:themeColor="text1"/>
          <w:sz w:val="28"/>
          <w:szCs w:val="28"/>
        </w:rPr>
        <w:t>Развивающие:</w:t>
      </w:r>
    </w:p>
    <w:p w:rsidR="00207F42" w:rsidRPr="00B554C5" w:rsidRDefault="00207F42" w:rsidP="00207F42">
      <w:pPr>
        <w:widowControl/>
        <w:numPr>
          <w:ilvl w:val="0"/>
          <w:numId w:val="3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 xml:space="preserve">развитие у детей художественного вкуса и творческого потенциала; </w:t>
      </w:r>
    </w:p>
    <w:p w:rsidR="00207F42" w:rsidRPr="00B554C5" w:rsidRDefault="00207F42" w:rsidP="00207F42">
      <w:pPr>
        <w:widowControl/>
        <w:numPr>
          <w:ilvl w:val="0"/>
          <w:numId w:val="3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 xml:space="preserve">развитие образного мышления и воображения; </w:t>
      </w:r>
    </w:p>
    <w:p w:rsidR="00207F42" w:rsidRPr="00B554C5" w:rsidRDefault="00207F42" w:rsidP="00207F42">
      <w:pPr>
        <w:widowControl/>
        <w:numPr>
          <w:ilvl w:val="0"/>
          <w:numId w:val="3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 xml:space="preserve">создание условий к саморазвитию учащихся; </w:t>
      </w:r>
    </w:p>
    <w:p w:rsidR="00207F42" w:rsidRPr="00B554C5" w:rsidRDefault="00207F42" w:rsidP="00207F42">
      <w:pPr>
        <w:widowControl/>
        <w:numPr>
          <w:ilvl w:val="0"/>
          <w:numId w:val="3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развитие у детей эстетического восприятия окружающего мира.</w:t>
      </w:r>
    </w:p>
    <w:p w:rsidR="00207F42" w:rsidRPr="00B554C5" w:rsidRDefault="00207F42" w:rsidP="00207F42">
      <w:pPr>
        <w:jc w:val="both"/>
        <w:rPr>
          <w:color w:val="000000" w:themeColor="text1"/>
          <w:sz w:val="28"/>
          <w:szCs w:val="28"/>
        </w:rPr>
      </w:pPr>
    </w:p>
    <w:p w:rsidR="00207F42" w:rsidRPr="00B554C5" w:rsidRDefault="00207F42" w:rsidP="00207F42">
      <w:pPr>
        <w:jc w:val="both"/>
        <w:rPr>
          <w:b/>
          <w:i/>
          <w:color w:val="000000" w:themeColor="text1"/>
          <w:sz w:val="28"/>
          <w:szCs w:val="28"/>
        </w:rPr>
      </w:pPr>
      <w:r w:rsidRPr="00B554C5">
        <w:rPr>
          <w:b/>
          <w:i/>
          <w:color w:val="000000" w:themeColor="text1"/>
          <w:sz w:val="28"/>
          <w:szCs w:val="28"/>
        </w:rPr>
        <w:t>Воспитательные:</w:t>
      </w:r>
    </w:p>
    <w:p w:rsidR="00207F42" w:rsidRPr="00B554C5" w:rsidRDefault="00207F42" w:rsidP="00207F42">
      <w:pPr>
        <w:widowControl/>
        <w:numPr>
          <w:ilvl w:val="0"/>
          <w:numId w:val="4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 xml:space="preserve">воспитание уважения к труду и людям труда; </w:t>
      </w:r>
    </w:p>
    <w:p w:rsidR="00207F42" w:rsidRPr="00B554C5" w:rsidRDefault="00207F42" w:rsidP="00207F42">
      <w:pPr>
        <w:widowControl/>
        <w:numPr>
          <w:ilvl w:val="0"/>
          <w:numId w:val="4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 xml:space="preserve">формирование чувства коллективизма; </w:t>
      </w:r>
    </w:p>
    <w:p w:rsidR="00207F42" w:rsidRPr="00B554C5" w:rsidRDefault="00207F42" w:rsidP="00207F42">
      <w:pPr>
        <w:widowControl/>
        <w:numPr>
          <w:ilvl w:val="0"/>
          <w:numId w:val="4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 xml:space="preserve">воспитание аккуратности; </w:t>
      </w:r>
    </w:p>
    <w:p w:rsidR="00207F42" w:rsidRPr="00B554C5" w:rsidRDefault="00207F42" w:rsidP="00207F42">
      <w:pPr>
        <w:widowControl/>
        <w:numPr>
          <w:ilvl w:val="0"/>
          <w:numId w:val="4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 xml:space="preserve">экологическое воспитание </w:t>
      </w:r>
      <w:proofErr w:type="gramStart"/>
      <w:r w:rsidRPr="00B554C5">
        <w:rPr>
          <w:color w:val="000000" w:themeColor="text1"/>
          <w:sz w:val="28"/>
          <w:szCs w:val="28"/>
        </w:rPr>
        <w:t>обучающихся</w:t>
      </w:r>
      <w:proofErr w:type="gramEnd"/>
      <w:r w:rsidRPr="00B554C5">
        <w:rPr>
          <w:color w:val="000000" w:themeColor="text1"/>
          <w:sz w:val="28"/>
          <w:szCs w:val="28"/>
        </w:rPr>
        <w:t xml:space="preserve">; </w:t>
      </w:r>
    </w:p>
    <w:p w:rsidR="00207F42" w:rsidRPr="00B554C5" w:rsidRDefault="00207F42" w:rsidP="00207F42">
      <w:pPr>
        <w:widowControl/>
        <w:numPr>
          <w:ilvl w:val="0"/>
          <w:numId w:val="4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развитие любви к природе;</w:t>
      </w:r>
    </w:p>
    <w:p w:rsidR="00207F42" w:rsidRPr="00B554C5" w:rsidRDefault="00207F42" w:rsidP="00207F42">
      <w:pPr>
        <w:widowControl/>
        <w:numPr>
          <w:ilvl w:val="0"/>
          <w:numId w:val="4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  <w:shd w:val="clear" w:color="auto" w:fill="FFFFFF"/>
        </w:rPr>
        <w:t>воспитание любви и уважения к народной вышивке, национальному искусству.</w:t>
      </w:r>
    </w:p>
    <w:p w:rsidR="00207F42" w:rsidRPr="00B554C5" w:rsidRDefault="00207F42" w:rsidP="00207F42">
      <w:pPr>
        <w:widowControl/>
        <w:numPr>
          <w:ilvl w:val="0"/>
          <w:numId w:val="4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воспитание интереса и уважения к традициям своего народа.</w:t>
      </w:r>
    </w:p>
    <w:p w:rsidR="00207F42" w:rsidRPr="00B554C5" w:rsidRDefault="00207F42" w:rsidP="00207F42">
      <w:pPr>
        <w:jc w:val="both"/>
        <w:rPr>
          <w:color w:val="000000" w:themeColor="text1"/>
          <w:sz w:val="28"/>
          <w:szCs w:val="28"/>
        </w:rPr>
      </w:pPr>
    </w:p>
    <w:p w:rsidR="00207F42" w:rsidRPr="00B554C5" w:rsidRDefault="00207F42" w:rsidP="00207F42">
      <w:pPr>
        <w:jc w:val="both"/>
        <w:rPr>
          <w:color w:val="000000" w:themeColor="text1"/>
          <w:sz w:val="28"/>
          <w:szCs w:val="28"/>
        </w:rPr>
      </w:pPr>
      <w:r w:rsidRPr="00B554C5">
        <w:rPr>
          <w:b/>
          <w:bCs/>
          <w:i/>
          <w:color w:val="000000" w:themeColor="text1"/>
          <w:sz w:val="28"/>
          <w:szCs w:val="28"/>
        </w:rPr>
        <w:t>Ведущая идея</w:t>
      </w:r>
      <w:r w:rsidRPr="00B554C5">
        <w:rPr>
          <w:b/>
          <w:bCs/>
          <w:color w:val="000000" w:themeColor="text1"/>
          <w:sz w:val="28"/>
          <w:szCs w:val="28"/>
        </w:rPr>
        <w:t xml:space="preserve"> </w:t>
      </w:r>
      <w:r w:rsidRPr="00B554C5">
        <w:rPr>
          <w:color w:val="000000" w:themeColor="text1"/>
          <w:sz w:val="28"/>
          <w:szCs w:val="28"/>
        </w:rPr>
        <w:t>данной программы</w:t>
      </w:r>
      <w:r w:rsidRPr="00B554C5">
        <w:rPr>
          <w:b/>
          <w:bCs/>
          <w:color w:val="000000" w:themeColor="text1"/>
          <w:sz w:val="28"/>
          <w:szCs w:val="28"/>
        </w:rPr>
        <w:t xml:space="preserve"> — </w:t>
      </w:r>
      <w:r w:rsidRPr="00B554C5">
        <w:rPr>
          <w:color w:val="000000" w:themeColor="text1"/>
          <w:sz w:val="28"/>
          <w:szCs w:val="28"/>
        </w:rPr>
        <w:t>создание комфортной среды общения, развитие способностей, творческого потенциала каждого ребенка и его самореализации.</w:t>
      </w:r>
    </w:p>
    <w:p w:rsidR="00207F42" w:rsidRPr="00B554C5" w:rsidRDefault="00207F42" w:rsidP="00207F42">
      <w:pPr>
        <w:jc w:val="both"/>
        <w:rPr>
          <w:color w:val="000000" w:themeColor="text1"/>
          <w:sz w:val="28"/>
          <w:szCs w:val="28"/>
        </w:rPr>
      </w:pPr>
    </w:p>
    <w:p w:rsidR="00207F42" w:rsidRPr="00B554C5" w:rsidRDefault="00207F42" w:rsidP="00207F42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554C5">
        <w:rPr>
          <w:b/>
          <w:bCs/>
          <w:i/>
          <w:iCs/>
          <w:color w:val="000000" w:themeColor="text1"/>
          <w:sz w:val="28"/>
          <w:szCs w:val="28"/>
        </w:rPr>
        <w:t>Принципы</w:t>
      </w:r>
      <w:r w:rsidRPr="00B554C5">
        <w:rPr>
          <w:b/>
          <w:i/>
          <w:iCs/>
          <w:color w:val="000000" w:themeColor="text1"/>
          <w:sz w:val="28"/>
          <w:szCs w:val="28"/>
        </w:rPr>
        <w:t>,</w:t>
      </w:r>
      <w:r w:rsidRPr="00B554C5">
        <w:rPr>
          <w:i/>
          <w:iCs/>
          <w:color w:val="000000" w:themeColor="text1"/>
          <w:sz w:val="28"/>
          <w:szCs w:val="28"/>
        </w:rPr>
        <w:t xml:space="preserve"> лежащие в основе программы:</w:t>
      </w:r>
    </w:p>
    <w:p w:rsidR="00207F42" w:rsidRPr="00B554C5" w:rsidRDefault="00207F42" w:rsidP="00207F42">
      <w:pPr>
        <w:pStyle w:val="a4"/>
        <w:numPr>
          <w:ilvl w:val="0"/>
          <w:numId w:val="5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доступности</w:t>
      </w:r>
      <w:r w:rsidRPr="00B554C5">
        <w:rPr>
          <w:i/>
          <w:iCs/>
          <w:color w:val="000000" w:themeColor="text1"/>
          <w:sz w:val="28"/>
          <w:szCs w:val="28"/>
        </w:rPr>
        <w:t xml:space="preserve"> </w:t>
      </w:r>
      <w:r w:rsidRPr="00B554C5">
        <w:rPr>
          <w:color w:val="000000" w:themeColor="text1"/>
          <w:sz w:val="28"/>
          <w:szCs w:val="28"/>
        </w:rPr>
        <w:t>(простота, соответствие возрастным и индивидуальным особенностям);</w:t>
      </w:r>
    </w:p>
    <w:p w:rsidR="00207F42" w:rsidRPr="00B554C5" w:rsidRDefault="00207F42" w:rsidP="00207F42">
      <w:pPr>
        <w:pStyle w:val="a4"/>
        <w:numPr>
          <w:ilvl w:val="0"/>
          <w:numId w:val="5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lastRenderedPageBreak/>
        <w:t>наглядности</w:t>
      </w:r>
      <w:r w:rsidRPr="00B554C5">
        <w:rPr>
          <w:i/>
          <w:iCs/>
          <w:color w:val="000000" w:themeColor="text1"/>
          <w:sz w:val="28"/>
          <w:szCs w:val="28"/>
        </w:rPr>
        <w:t xml:space="preserve"> </w:t>
      </w:r>
      <w:r w:rsidRPr="00B554C5">
        <w:rPr>
          <w:color w:val="000000" w:themeColor="text1"/>
          <w:sz w:val="28"/>
          <w:szCs w:val="28"/>
        </w:rPr>
        <w:t>(иллюстративность, наличие дидактических материалов). “Чем более органов наших чу</w:t>
      </w:r>
      <w:proofErr w:type="gramStart"/>
      <w:r w:rsidRPr="00B554C5">
        <w:rPr>
          <w:color w:val="000000" w:themeColor="text1"/>
          <w:sz w:val="28"/>
          <w:szCs w:val="28"/>
        </w:rPr>
        <w:t>вств пр</w:t>
      </w:r>
      <w:proofErr w:type="gramEnd"/>
      <w:r w:rsidRPr="00B554C5">
        <w:rPr>
          <w:color w:val="000000" w:themeColor="text1"/>
          <w:sz w:val="28"/>
          <w:szCs w:val="28"/>
        </w:rPr>
        <w:t>инимает участие в восприятии какого-нибудь впечатления или группы впечатлений, тем прочнее ложатся эти впечатления в нашу механическую, нервную память, вернее сохраняются ею и легче, потом вспоминаются” (К.Д. Ушинский);</w:t>
      </w:r>
    </w:p>
    <w:p w:rsidR="00207F42" w:rsidRPr="00B554C5" w:rsidRDefault="00207F42" w:rsidP="00207F42">
      <w:pPr>
        <w:pStyle w:val="a4"/>
        <w:numPr>
          <w:ilvl w:val="0"/>
          <w:numId w:val="5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демократичности и гуманизма (взаимодействие педагога и ученика в социуме, реализация собственных творческих потребностей);</w:t>
      </w:r>
    </w:p>
    <w:p w:rsidR="00207F42" w:rsidRPr="00B554C5" w:rsidRDefault="00207F42" w:rsidP="00207F42">
      <w:pPr>
        <w:pStyle w:val="a4"/>
        <w:numPr>
          <w:ilvl w:val="0"/>
          <w:numId w:val="5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научности</w:t>
      </w:r>
      <w:r w:rsidRPr="00B554C5">
        <w:rPr>
          <w:i/>
          <w:iCs/>
          <w:color w:val="000000" w:themeColor="text1"/>
          <w:sz w:val="28"/>
          <w:szCs w:val="28"/>
        </w:rPr>
        <w:t xml:space="preserve"> </w:t>
      </w:r>
      <w:r w:rsidRPr="00B554C5">
        <w:rPr>
          <w:color w:val="000000" w:themeColor="text1"/>
          <w:sz w:val="28"/>
          <w:szCs w:val="28"/>
        </w:rPr>
        <w:t>(обоснованность, наличие методологической базы и теоретической основы);</w:t>
      </w:r>
    </w:p>
    <w:p w:rsidR="00207F42" w:rsidRPr="00B554C5" w:rsidRDefault="00207F42" w:rsidP="00207F42">
      <w:pPr>
        <w:pStyle w:val="a4"/>
        <w:numPr>
          <w:ilvl w:val="0"/>
          <w:numId w:val="5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 xml:space="preserve">«от простого к </w:t>
      </w:r>
      <w:proofErr w:type="gramStart"/>
      <w:r w:rsidRPr="00B554C5">
        <w:rPr>
          <w:color w:val="000000" w:themeColor="text1"/>
          <w:sz w:val="28"/>
          <w:szCs w:val="28"/>
        </w:rPr>
        <w:t>сложному</w:t>
      </w:r>
      <w:proofErr w:type="gramEnd"/>
      <w:r w:rsidRPr="00B554C5">
        <w:rPr>
          <w:color w:val="000000" w:themeColor="text1"/>
          <w:sz w:val="28"/>
          <w:szCs w:val="28"/>
        </w:rPr>
        <w:t>» (научившись элементарным навыкам работы, ребенок применяет свои знания в выполнении сложных творческих работ).</w:t>
      </w:r>
    </w:p>
    <w:p w:rsidR="00207F42" w:rsidRPr="00B554C5" w:rsidRDefault="00207F42" w:rsidP="00207F42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Тематика занятий строится с учетом интересов учащихся, возможности их самовыражения. В ходе усвоения детьми содержания программы учитывается темп развития специальных умений и навыков, уровень самостоятельности, умение работать в коллективе. Программа позволяет индивидуализировать сложные работы: более сильным детям будет интересна сложная конструкция, менее подготовленным, можно предложить работу проще. При этом обучающий и развивающий смысл работы сохраняется. Это дает возможность предостеречь ребенка от страха перед трудностями, приобщить без боязни творить и создавать.</w:t>
      </w:r>
    </w:p>
    <w:p w:rsidR="00207F42" w:rsidRPr="00B554C5" w:rsidRDefault="00207F42" w:rsidP="00207F42">
      <w:pPr>
        <w:pStyle w:val="a4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 xml:space="preserve">                                                    </w:t>
      </w:r>
      <w:r w:rsidRPr="00B554C5">
        <w:rPr>
          <w:rStyle w:val="a5"/>
          <w:rFonts w:eastAsiaTheme="majorEastAsia"/>
          <w:i/>
          <w:color w:val="000000" w:themeColor="text1"/>
          <w:sz w:val="28"/>
          <w:szCs w:val="28"/>
        </w:rPr>
        <w:t>Формы и методы занятий</w:t>
      </w:r>
    </w:p>
    <w:p w:rsidR="00207F42" w:rsidRPr="00B554C5" w:rsidRDefault="00207F42" w:rsidP="00207F42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554C5">
        <w:rPr>
          <w:rStyle w:val="a6"/>
          <w:color w:val="000000" w:themeColor="text1"/>
          <w:sz w:val="28"/>
          <w:szCs w:val="28"/>
        </w:rPr>
        <w:t>В процессе занятий используются различные формы занятий:</w:t>
      </w:r>
    </w:p>
    <w:p w:rsidR="00207F42" w:rsidRPr="00B554C5" w:rsidRDefault="00207F42" w:rsidP="00207F42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 xml:space="preserve">традиционные, комбинированные и практические занятия; лекции, игры, праздники, конкурсы, соревнования и другие. </w:t>
      </w:r>
    </w:p>
    <w:p w:rsidR="00207F42" w:rsidRPr="00B554C5" w:rsidRDefault="00207F42" w:rsidP="00207F42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А также различные методы:</w:t>
      </w:r>
    </w:p>
    <w:p w:rsidR="00207F42" w:rsidRPr="00B554C5" w:rsidRDefault="00207F42" w:rsidP="00207F42">
      <w:pPr>
        <w:pStyle w:val="a4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B554C5">
        <w:rPr>
          <w:rStyle w:val="a6"/>
          <w:b/>
          <w:color w:val="000000" w:themeColor="text1"/>
          <w:sz w:val="28"/>
          <w:szCs w:val="28"/>
        </w:rPr>
        <w:t>Методы, в основе которых лежит способ организации занятия:</w:t>
      </w:r>
    </w:p>
    <w:p w:rsidR="00207F42" w:rsidRPr="00B554C5" w:rsidRDefault="00207F42" w:rsidP="00207F42">
      <w:pPr>
        <w:pStyle w:val="a4"/>
        <w:numPr>
          <w:ilvl w:val="0"/>
          <w:numId w:val="6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словесный (устное изложение, беседа, рассказ, лекция и т.д.);</w:t>
      </w:r>
    </w:p>
    <w:p w:rsidR="00207F42" w:rsidRPr="00B554C5" w:rsidRDefault="00207F42" w:rsidP="00207F42">
      <w:pPr>
        <w:pStyle w:val="a4"/>
        <w:numPr>
          <w:ilvl w:val="0"/>
          <w:numId w:val="6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gramStart"/>
      <w:r w:rsidRPr="00B554C5">
        <w:rPr>
          <w:color w:val="000000" w:themeColor="text1"/>
          <w:sz w:val="28"/>
          <w:szCs w:val="28"/>
        </w:rPr>
        <w:t>наглядный (показ мультимедийных материалов, иллюстраций, наблюдение, показ (выполнение) педагогом, работа по образцу и др.);</w:t>
      </w:r>
      <w:proofErr w:type="gramEnd"/>
    </w:p>
    <w:p w:rsidR="00207F42" w:rsidRPr="00B554C5" w:rsidRDefault="00207F42" w:rsidP="00207F42">
      <w:pPr>
        <w:pStyle w:val="a4"/>
        <w:numPr>
          <w:ilvl w:val="0"/>
          <w:numId w:val="6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gramStart"/>
      <w:r w:rsidRPr="00B554C5">
        <w:rPr>
          <w:color w:val="000000" w:themeColor="text1"/>
          <w:sz w:val="28"/>
          <w:szCs w:val="28"/>
        </w:rPr>
        <w:t>практический</w:t>
      </w:r>
      <w:proofErr w:type="gramEnd"/>
      <w:r w:rsidRPr="00B554C5">
        <w:rPr>
          <w:color w:val="000000" w:themeColor="text1"/>
          <w:sz w:val="28"/>
          <w:szCs w:val="28"/>
        </w:rPr>
        <w:t xml:space="preserve"> (выполнение работ по инструкционным картам, схемам и др.);</w:t>
      </w:r>
    </w:p>
    <w:p w:rsidR="00207F42" w:rsidRPr="00B554C5" w:rsidRDefault="00207F42" w:rsidP="00207F42">
      <w:pPr>
        <w:pStyle w:val="a4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B554C5">
        <w:rPr>
          <w:rStyle w:val="a6"/>
          <w:b/>
          <w:color w:val="000000" w:themeColor="text1"/>
          <w:sz w:val="28"/>
          <w:szCs w:val="28"/>
        </w:rPr>
        <w:t>Методы, в основе которых лежит уровень деятельности детей:</w:t>
      </w:r>
    </w:p>
    <w:p w:rsidR="00207F42" w:rsidRPr="00B554C5" w:rsidRDefault="00207F42" w:rsidP="00207F42">
      <w:pPr>
        <w:pStyle w:val="a4"/>
        <w:numPr>
          <w:ilvl w:val="0"/>
          <w:numId w:val="7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gramStart"/>
      <w:r w:rsidRPr="00B554C5">
        <w:rPr>
          <w:color w:val="000000" w:themeColor="text1"/>
          <w:sz w:val="28"/>
          <w:szCs w:val="28"/>
        </w:rPr>
        <w:t>объяснительно-иллюстративный</w:t>
      </w:r>
      <w:proofErr w:type="gramEnd"/>
      <w:r w:rsidRPr="00B554C5">
        <w:rPr>
          <w:color w:val="000000" w:themeColor="text1"/>
          <w:sz w:val="28"/>
          <w:szCs w:val="28"/>
        </w:rPr>
        <w:t xml:space="preserve"> – дети воспринимают и усваивают готовую информацию;</w:t>
      </w:r>
    </w:p>
    <w:p w:rsidR="00207F42" w:rsidRPr="00B554C5" w:rsidRDefault="00207F42" w:rsidP="00207F42">
      <w:pPr>
        <w:pStyle w:val="a4"/>
        <w:numPr>
          <w:ilvl w:val="0"/>
          <w:numId w:val="7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gramStart"/>
      <w:r w:rsidRPr="00B554C5">
        <w:rPr>
          <w:color w:val="000000" w:themeColor="text1"/>
          <w:sz w:val="28"/>
          <w:szCs w:val="28"/>
        </w:rPr>
        <w:t>репродуктивный</w:t>
      </w:r>
      <w:proofErr w:type="gramEnd"/>
      <w:r w:rsidRPr="00B554C5">
        <w:rPr>
          <w:color w:val="000000" w:themeColor="text1"/>
          <w:sz w:val="28"/>
          <w:szCs w:val="28"/>
        </w:rPr>
        <w:t xml:space="preserve"> – учащиеся воспроизводят полученные знания и освоенные способы деятельности;</w:t>
      </w:r>
    </w:p>
    <w:p w:rsidR="00207F42" w:rsidRPr="00B554C5" w:rsidRDefault="00207F42" w:rsidP="00207F42">
      <w:pPr>
        <w:pStyle w:val="a4"/>
        <w:numPr>
          <w:ilvl w:val="0"/>
          <w:numId w:val="7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gramStart"/>
      <w:r w:rsidRPr="00B554C5">
        <w:rPr>
          <w:color w:val="000000" w:themeColor="text1"/>
          <w:sz w:val="28"/>
          <w:szCs w:val="28"/>
        </w:rPr>
        <w:t>частично-поисковый</w:t>
      </w:r>
      <w:proofErr w:type="gramEnd"/>
      <w:r w:rsidRPr="00B554C5">
        <w:rPr>
          <w:color w:val="000000" w:themeColor="text1"/>
          <w:sz w:val="28"/>
          <w:szCs w:val="28"/>
        </w:rPr>
        <w:t xml:space="preserve"> – участие детей в коллективном поиске, решение поставленной задачи совместно с педагогом;</w:t>
      </w:r>
    </w:p>
    <w:p w:rsidR="00207F42" w:rsidRPr="00B554C5" w:rsidRDefault="00207F42" w:rsidP="00207F42">
      <w:pPr>
        <w:pStyle w:val="a4"/>
        <w:numPr>
          <w:ilvl w:val="0"/>
          <w:numId w:val="7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gramStart"/>
      <w:r w:rsidRPr="00B554C5">
        <w:rPr>
          <w:color w:val="000000" w:themeColor="text1"/>
          <w:sz w:val="28"/>
          <w:szCs w:val="28"/>
        </w:rPr>
        <w:t>исследовательский</w:t>
      </w:r>
      <w:proofErr w:type="gramEnd"/>
      <w:r w:rsidRPr="00B554C5">
        <w:rPr>
          <w:color w:val="000000" w:themeColor="text1"/>
          <w:sz w:val="28"/>
          <w:szCs w:val="28"/>
        </w:rPr>
        <w:t xml:space="preserve"> – самостоятельная творческая работа учащихся.</w:t>
      </w:r>
    </w:p>
    <w:p w:rsidR="00207F42" w:rsidRPr="00B554C5" w:rsidRDefault="00207F42" w:rsidP="00207F42">
      <w:pPr>
        <w:pStyle w:val="a4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B554C5">
        <w:rPr>
          <w:rStyle w:val="a6"/>
          <w:b/>
          <w:color w:val="000000" w:themeColor="text1"/>
          <w:sz w:val="28"/>
          <w:szCs w:val="28"/>
        </w:rPr>
        <w:t>Методы, в основе которых лежит форма организации деятельности учащихся на занятиях:</w:t>
      </w:r>
    </w:p>
    <w:p w:rsidR="00207F42" w:rsidRPr="00B554C5" w:rsidRDefault="00207F42" w:rsidP="00207F42">
      <w:pPr>
        <w:pStyle w:val="a4"/>
        <w:numPr>
          <w:ilvl w:val="0"/>
          <w:numId w:val="8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gramStart"/>
      <w:r w:rsidRPr="00B554C5">
        <w:rPr>
          <w:color w:val="000000" w:themeColor="text1"/>
          <w:sz w:val="28"/>
          <w:szCs w:val="28"/>
        </w:rPr>
        <w:t>фронтальный</w:t>
      </w:r>
      <w:proofErr w:type="gramEnd"/>
      <w:r w:rsidRPr="00B554C5">
        <w:rPr>
          <w:color w:val="000000" w:themeColor="text1"/>
          <w:sz w:val="28"/>
          <w:szCs w:val="28"/>
        </w:rPr>
        <w:t xml:space="preserve"> – одновременная работа со всеми учащимися;</w:t>
      </w:r>
    </w:p>
    <w:p w:rsidR="00207F42" w:rsidRPr="00B554C5" w:rsidRDefault="00207F42" w:rsidP="00207F42">
      <w:pPr>
        <w:pStyle w:val="a4"/>
        <w:numPr>
          <w:ilvl w:val="0"/>
          <w:numId w:val="8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gramStart"/>
      <w:r w:rsidRPr="00B554C5">
        <w:rPr>
          <w:color w:val="000000" w:themeColor="text1"/>
          <w:sz w:val="28"/>
          <w:szCs w:val="28"/>
        </w:rPr>
        <w:t>индивидуально-фронтальный</w:t>
      </w:r>
      <w:proofErr w:type="gramEnd"/>
      <w:r w:rsidRPr="00B554C5">
        <w:rPr>
          <w:color w:val="000000" w:themeColor="text1"/>
          <w:sz w:val="28"/>
          <w:szCs w:val="28"/>
        </w:rPr>
        <w:t xml:space="preserve"> – чередование индивидуальных и фронтальных форм работы;</w:t>
      </w:r>
    </w:p>
    <w:p w:rsidR="00207F42" w:rsidRPr="00B554C5" w:rsidRDefault="00207F42" w:rsidP="00207F42">
      <w:pPr>
        <w:pStyle w:val="a4"/>
        <w:numPr>
          <w:ilvl w:val="0"/>
          <w:numId w:val="8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групповой – организация работы в группах;</w:t>
      </w:r>
    </w:p>
    <w:p w:rsidR="00207F42" w:rsidRPr="00B554C5" w:rsidRDefault="00207F42" w:rsidP="00207F42">
      <w:pPr>
        <w:pStyle w:val="a4"/>
        <w:numPr>
          <w:ilvl w:val="0"/>
          <w:numId w:val="8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gramStart"/>
      <w:r w:rsidRPr="00B554C5">
        <w:rPr>
          <w:color w:val="000000" w:themeColor="text1"/>
          <w:sz w:val="28"/>
          <w:szCs w:val="28"/>
        </w:rPr>
        <w:lastRenderedPageBreak/>
        <w:t>индивидуальный</w:t>
      </w:r>
      <w:proofErr w:type="gramEnd"/>
      <w:r w:rsidRPr="00B554C5">
        <w:rPr>
          <w:color w:val="000000" w:themeColor="text1"/>
          <w:sz w:val="28"/>
          <w:szCs w:val="28"/>
        </w:rPr>
        <w:t xml:space="preserve"> – индивидуальное выполнение заданий, решение проблем.</w:t>
      </w:r>
    </w:p>
    <w:p w:rsidR="00207F42" w:rsidRPr="00B554C5" w:rsidRDefault="00207F42" w:rsidP="00207F42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207F42" w:rsidRPr="00B554C5" w:rsidRDefault="00207F42" w:rsidP="00207F42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207F42" w:rsidRPr="00B554C5" w:rsidRDefault="00207F42" w:rsidP="00207F42">
      <w:pPr>
        <w:rPr>
          <w:b/>
          <w:i/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 xml:space="preserve">                                                      </w:t>
      </w:r>
      <w:r w:rsidRPr="00B554C5">
        <w:rPr>
          <w:b/>
          <w:i/>
          <w:color w:val="000000" w:themeColor="text1"/>
          <w:sz w:val="28"/>
          <w:szCs w:val="28"/>
        </w:rPr>
        <w:t>Планируемые результаты:</w:t>
      </w:r>
    </w:p>
    <w:p w:rsidR="00207F42" w:rsidRPr="00B554C5" w:rsidRDefault="00207F42" w:rsidP="00207F42">
      <w:pPr>
        <w:rPr>
          <w:b/>
          <w:color w:val="000000" w:themeColor="text1"/>
          <w:sz w:val="28"/>
          <w:szCs w:val="28"/>
        </w:rPr>
      </w:pPr>
      <w:r w:rsidRPr="00B554C5">
        <w:rPr>
          <w:b/>
          <w:i/>
          <w:iCs/>
          <w:color w:val="000000" w:themeColor="text1"/>
          <w:sz w:val="28"/>
          <w:szCs w:val="28"/>
        </w:rPr>
        <w:t>Личностные результаты: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формирование и развитие художественного вкуса, интереса к художественному искусству и творческой деятельности;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формирование основ гражданской идентичности, чувства гордости за свою Родину, российский народ и его историю, осознание своей национальной принадлежности в процессе изготовления художественных произведений;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становление гуманистических и демократических ценностных ориентаций, формирование уважительного отношения к истории и культуре разных народов на основе знакомства с национальным творчеством разных стран и эпох;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формирование представлений о нравственных нормах, развитие доброжелательности и эмоциональной отзывчивости;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 xml:space="preserve">развитие навыков сотрудничества </w:t>
      </w:r>
      <w:proofErr w:type="gramStart"/>
      <w:r w:rsidRPr="00B554C5">
        <w:rPr>
          <w:color w:val="000000" w:themeColor="text1"/>
          <w:sz w:val="28"/>
          <w:szCs w:val="28"/>
        </w:rPr>
        <w:t>со</w:t>
      </w:r>
      <w:proofErr w:type="gramEnd"/>
      <w:r w:rsidRPr="00B554C5">
        <w:rPr>
          <w:color w:val="000000" w:themeColor="text1"/>
          <w:sz w:val="28"/>
          <w:szCs w:val="28"/>
        </w:rPr>
        <w:t xml:space="preserve"> взрослыми и сверстниками в разных социальных ситуациях;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формирование мотивации к художественному творчеству, целеустремлённости и настойчивости в достижении цели в процессе создания ситуации успешности художественно-творческой деятельности учащихся.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bookmarkStart w:id="1" w:name="h.gjdgxs"/>
      <w:bookmarkEnd w:id="1"/>
      <w:r w:rsidRPr="00B554C5">
        <w:rPr>
          <w:color w:val="000000" w:themeColor="text1"/>
          <w:sz w:val="28"/>
          <w:szCs w:val="28"/>
        </w:rPr>
        <w:t>Универсальные учебные действия</w:t>
      </w:r>
    </w:p>
    <w:p w:rsidR="00207F42" w:rsidRPr="00B554C5" w:rsidRDefault="00207F42" w:rsidP="00207F42">
      <w:pPr>
        <w:rPr>
          <w:b/>
          <w:color w:val="000000" w:themeColor="text1"/>
          <w:sz w:val="28"/>
          <w:szCs w:val="28"/>
        </w:rPr>
      </w:pPr>
      <w:r w:rsidRPr="00B554C5">
        <w:rPr>
          <w:b/>
          <w:i/>
          <w:iCs/>
          <w:color w:val="000000" w:themeColor="text1"/>
          <w:sz w:val="28"/>
          <w:szCs w:val="28"/>
        </w:rPr>
        <w:t>Познавательные: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i/>
          <w:iCs/>
          <w:color w:val="000000" w:themeColor="text1"/>
          <w:sz w:val="28"/>
          <w:szCs w:val="28"/>
          <w:u w:val="single"/>
        </w:rPr>
        <w:t>Учащиеся научатся: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сознательно усваивать сложную информацию абстрактного характера и использовать её для решения разнообразных учебных и поисково-творческих задач;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находить необходимую для выполнения работы информацию в различных источниках; анализировать предлагаемую информацию (образцы изделий, простейшие чертежи, эскизы, рисунки, схемы, модели);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сравнивать, характеризовать и оценивать возможности её использования в собственной деятельности;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анализировать устройство изделия: выделять и называть детали и части изделия, их форму, взаимное расположение, определять способы соединения деталей;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выполнять учебно-познавательные действия в материализованной и умственной форме, находить для их объяснения соответствующую речевую форму;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использовать знаково-символические средства для решения задач в умственной или материализованной форме;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выполнять символические действия моделирования и преобразования модели.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i/>
          <w:iCs/>
          <w:color w:val="000000" w:themeColor="text1"/>
          <w:sz w:val="28"/>
          <w:szCs w:val="28"/>
          <w:u w:val="single"/>
        </w:rPr>
        <w:lastRenderedPageBreak/>
        <w:t>Учащиеся получат возможность: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научиться реализовывать собственные творческие замыслы, подготавливая инсценировки и выступая перед зрителями;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удовлетворять потребность в культурно-досуговой деятельности, интеллектуально обогащающей личность, расширяющей и углубляющей знания о данной предметной области.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</w:p>
    <w:p w:rsidR="00207F42" w:rsidRPr="00B554C5" w:rsidRDefault="00207F42" w:rsidP="00207F42">
      <w:pPr>
        <w:rPr>
          <w:b/>
          <w:i/>
          <w:color w:val="000000" w:themeColor="text1"/>
          <w:sz w:val="28"/>
          <w:szCs w:val="28"/>
        </w:rPr>
      </w:pPr>
      <w:r w:rsidRPr="00B554C5">
        <w:rPr>
          <w:b/>
          <w:i/>
          <w:iCs/>
          <w:color w:val="000000" w:themeColor="text1"/>
          <w:sz w:val="28"/>
          <w:szCs w:val="28"/>
        </w:rPr>
        <w:t>Регулятивные: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i/>
          <w:iCs/>
          <w:color w:val="000000" w:themeColor="text1"/>
          <w:sz w:val="28"/>
          <w:szCs w:val="28"/>
          <w:u w:val="single"/>
        </w:rPr>
        <w:t>Учащиеся научатся: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планировать предстоящую практическую работу, соотносить свои действия с поставленной целью, устанавливая причинно-следственные связи между выполняемыми действиями и их результатом и прогнозировать действия, необходимые для получения планируемых результатов;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осуществлять самоконтроль выполняемых практических действий, корректировку хода практической работы;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самостоятельно организовывать своё рабочее место в зависимости от характера выполняемой работы.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i/>
          <w:iCs/>
          <w:color w:val="000000" w:themeColor="text1"/>
          <w:sz w:val="28"/>
          <w:szCs w:val="28"/>
          <w:u w:val="single"/>
        </w:rPr>
        <w:t>Учащиеся получат возможность: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формулировать задачи, осуществлять поиск наиболее эффективных способов достижения результата в процессе совместной деятельности;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действовать конструктивно, в том числе в ситуациях неуспеха, за счёт умения осуществлять поиск с учётом имеющихся условий.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</w:p>
    <w:p w:rsidR="00207F42" w:rsidRPr="00B554C5" w:rsidRDefault="00207F42" w:rsidP="00207F42">
      <w:pPr>
        <w:rPr>
          <w:b/>
          <w:color w:val="000000" w:themeColor="text1"/>
          <w:sz w:val="28"/>
          <w:szCs w:val="28"/>
        </w:rPr>
      </w:pPr>
      <w:r w:rsidRPr="00B554C5">
        <w:rPr>
          <w:b/>
          <w:i/>
          <w:iCs/>
          <w:color w:val="000000" w:themeColor="text1"/>
          <w:sz w:val="28"/>
          <w:szCs w:val="28"/>
        </w:rPr>
        <w:t>Коммуникативные: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i/>
          <w:iCs/>
          <w:color w:val="000000" w:themeColor="text1"/>
          <w:sz w:val="28"/>
          <w:szCs w:val="28"/>
          <w:u w:val="single"/>
        </w:rPr>
        <w:t>Учащиеся научатся: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организовывать совместную работу в паре или группе: распределять роли, осуществлять деловое сотрудничество и взаимопомощь;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 xml:space="preserve">формулировать собственное мнение и варианты решения, аргументировано их </w:t>
      </w:r>
      <w:proofErr w:type="gramStart"/>
      <w:r w:rsidRPr="00B554C5">
        <w:rPr>
          <w:color w:val="000000" w:themeColor="text1"/>
          <w:sz w:val="28"/>
          <w:szCs w:val="28"/>
        </w:rPr>
        <w:t>излагать</w:t>
      </w:r>
      <w:proofErr w:type="gramEnd"/>
      <w:r w:rsidRPr="00B554C5">
        <w:rPr>
          <w:color w:val="000000" w:themeColor="text1"/>
          <w:sz w:val="28"/>
          <w:szCs w:val="28"/>
        </w:rPr>
        <w:t>, выслушивать мнения и идеи товарищей, учитывать их при организации собственной деятельности и совместной работы;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проявлять заинтересованное отношение к деятельности своих товарищей и результатам их работы, комментировать и оценивать их достижения в доброжелательной форме, высказывать им свои предложения и пожелания.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i/>
          <w:iCs/>
          <w:color w:val="000000" w:themeColor="text1"/>
          <w:sz w:val="28"/>
          <w:szCs w:val="28"/>
          <w:u w:val="single"/>
        </w:rPr>
        <w:t>Учащиеся получат возможность: </w:t>
      </w:r>
      <w:r w:rsidRPr="00B554C5">
        <w:rPr>
          <w:color w:val="000000" w:themeColor="text1"/>
          <w:sz w:val="28"/>
          <w:szCs w:val="28"/>
        </w:rPr>
        <w:t>совершенствовать свои коммуникативные умения и навыки, опираясь на приобретённый опыт в ходе занятий.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</w:p>
    <w:p w:rsidR="00207F42" w:rsidRPr="00B554C5" w:rsidRDefault="00207F42" w:rsidP="00207F42">
      <w:pPr>
        <w:pStyle w:val="a4"/>
        <w:spacing w:before="0" w:beforeAutospacing="0" w:after="0" w:afterAutospacing="0"/>
        <w:jc w:val="both"/>
        <w:rPr>
          <w:rStyle w:val="a5"/>
          <w:rFonts w:eastAsiaTheme="majorEastAsia"/>
          <w:i/>
          <w:color w:val="000000" w:themeColor="text1"/>
          <w:sz w:val="28"/>
          <w:szCs w:val="28"/>
        </w:rPr>
      </w:pPr>
      <w:r w:rsidRPr="00B554C5">
        <w:rPr>
          <w:rStyle w:val="a5"/>
          <w:rFonts w:eastAsiaTheme="majorEastAsia"/>
          <w:i/>
          <w:color w:val="000000" w:themeColor="text1"/>
          <w:sz w:val="28"/>
          <w:szCs w:val="28"/>
        </w:rPr>
        <w:t>Предметные:</w:t>
      </w:r>
    </w:p>
    <w:p w:rsidR="00207F42" w:rsidRPr="00B554C5" w:rsidRDefault="00207F42" w:rsidP="00207F42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 xml:space="preserve">В результате </w:t>
      </w:r>
      <w:proofErr w:type="gramStart"/>
      <w:r w:rsidRPr="00B554C5">
        <w:rPr>
          <w:color w:val="000000" w:themeColor="text1"/>
          <w:sz w:val="28"/>
          <w:szCs w:val="28"/>
        </w:rPr>
        <w:t>обучения по</w:t>
      </w:r>
      <w:proofErr w:type="gramEnd"/>
      <w:r w:rsidRPr="00B554C5">
        <w:rPr>
          <w:color w:val="000000" w:themeColor="text1"/>
          <w:sz w:val="28"/>
          <w:szCs w:val="28"/>
        </w:rPr>
        <w:t xml:space="preserve"> данной программе учащиеся: </w:t>
      </w:r>
    </w:p>
    <w:p w:rsidR="00207F42" w:rsidRPr="00B554C5" w:rsidRDefault="00207F42" w:rsidP="00207F42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 xml:space="preserve">– научатся различным приемам работы с бумагой, природным материалом,  соленым тестом, цветными нитками, глиной, папье-маше, кожей, освоят новую технику - </w:t>
      </w:r>
      <w:proofErr w:type="spellStart"/>
      <w:r w:rsidRPr="00B554C5">
        <w:rPr>
          <w:color w:val="000000" w:themeColor="text1"/>
          <w:sz w:val="28"/>
          <w:szCs w:val="28"/>
        </w:rPr>
        <w:t>декупаж</w:t>
      </w:r>
      <w:proofErr w:type="spellEnd"/>
      <w:r w:rsidRPr="00B554C5">
        <w:rPr>
          <w:color w:val="000000" w:themeColor="text1"/>
          <w:sz w:val="28"/>
          <w:szCs w:val="28"/>
        </w:rPr>
        <w:t>.</w:t>
      </w:r>
    </w:p>
    <w:p w:rsidR="00207F42" w:rsidRPr="00B554C5" w:rsidRDefault="00207F42" w:rsidP="00207F42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 xml:space="preserve">– научатся следовать устным инструкциям, читать и зарисовывать схемы изделий; </w:t>
      </w:r>
    </w:p>
    <w:p w:rsidR="00207F42" w:rsidRPr="00B554C5" w:rsidRDefault="00207F42" w:rsidP="00207F42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– будут создавать композиции с изделиями;</w:t>
      </w:r>
    </w:p>
    <w:p w:rsidR="00207F42" w:rsidRPr="00B554C5" w:rsidRDefault="00207F42" w:rsidP="00207F42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lastRenderedPageBreak/>
        <w:t>– разовьют внимание, память, мышление, пространственное воображение; мелкую моторику рук и глазомер; художественный вкус, творческие способности и фантазию;</w:t>
      </w:r>
    </w:p>
    <w:p w:rsidR="00207F42" w:rsidRPr="00B554C5" w:rsidRDefault="00207F42" w:rsidP="00207F42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– овладеют навыками культуры труда;</w:t>
      </w:r>
    </w:p>
    <w:p w:rsidR="00207F42" w:rsidRPr="00B554C5" w:rsidRDefault="00207F42" w:rsidP="00207F42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– улучшат свои коммуникативные способности и приобретут навыки работы в коллективе.</w:t>
      </w:r>
    </w:p>
    <w:p w:rsidR="00207F42" w:rsidRPr="00B554C5" w:rsidRDefault="00207F42" w:rsidP="00207F42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- получат знания о месте и роли декоративно - прикладного искусства в жизни человека;</w:t>
      </w:r>
    </w:p>
    <w:p w:rsidR="00207F42" w:rsidRPr="00B554C5" w:rsidRDefault="00207F42" w:rsidP="00207F42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- узнают о чувашских народных промыслах.</w:t>
      </w:r>
    </w:p>
    <w:p w:rsidR="00207F42" w:rsidRPr="00B554C5" w:rsidRDefault="00207F42" w:rsidP="00207F42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207F42" w:rsidRPr="00B554C5" w:rsidRDefault="00207F42" w:rsidP="00207F42">
      <w:pPr>
        <w:ind w:left="709" w:firstLine="709"/>
        <w:jc w:val="both"/>
        <w:rPr>
          <w:b/>
          <w:i/>
          <w:color w:val="000000" w:themeColor="text1"/>
          <w:sz w:val="28"/>
          <w:szCs w:val="28"/>
        </w:rPr>
      </w:pPr>
      <w:r w:rsidRPr="00B554C5">
        <w:rPr>
          <w:b/>
          <w:i/>
          <w:color w:val="000000" w:themeColor="text1"/>
          <w:sz w:val="28"/>
          <w:szCs w:val="28"/>
        </w:rPr>
        <w:t>Требования к уровню подготовки учащихся</w:t>
      </w:r>
    </w:p>
    <w:p w:rsidR="00207F42" w:rsidRPr="00B554C5" w:rsidRDefault="00207F42" w:rsidP="00207F42">
      <w:pPr>
        <w:ind w:firstLine="708"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 xml:space="preserve">В процессе занятий педагог направляет творчество детей не только на создание новых идей, разработок, но и на самопознание и открытие своего "Я". При этом необходимо добиваться, чтобы и сами обучающиеся могли осознать собственные задатки и способности, поскольку это стимулирует их развитие. Тем самым они смогут осознанно развивать свои мыслительные и творческие способности. </w:t>
      </w:r>
    </w:p>
    <w:p w:rsidR="00207F42" w:rsidRPr="00B554C5" w:rsidRDefault="00207F42" w:rsidP="00207F42">
      <w:pPr>
        <w:ind w:firstLine="708"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 xml:space="preserve">В результате обучения в кружке по данной программе предполагается, что обучающиеся получат следующие основные знания и умения: умение планировать порядок рабочих операций, умение постоянно контролировать свою работу, умение пользоваться простейшими инструментами, знание видов и свойств  материала, овладение приемами изготовления несложных поделок, расширение кругозора в области природоведения, изобразительного искусства, литературы. </w:t>
      </w:r>
    </w:p>
    <w:p w:rsidR="00207F42" w:rsidRPr="00B554C5" w:rsidRDefault="00207F42" w:rsidP="00207F42">
      <w:pPr>
        <w:ind w:firstLine="708"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 xml:space="preserve">Проверка усвоения программы производится в форме собеседования с </w:t>
      </w:r>
      <w:proofErr w:type="gramStart"/>
      <w:r w:rsidRPr="00B554C5">
        <w:rPr>
          <w:color w:val="000000" w:themeColor="text1"/>
          <w:sz w:val="28"/>
          <w:szCs w:val="28"/>
        </w:rPr>
        <w:t>обучающимися</w:t>
      </w:r>
      <w:proofErr w:type="gramEnd"/>
      <w:r w:rsidRPr="00B554C5">
        <w:rPr>
          <w:color w:val="000000" w:themeColor="text1"/>
          <w:sz w:val="28"/>
          <w:szCs w:val="28"/>
        </w:rPr>
        <w:t xml:space="preserve"> в конце учебного года, а также участием в конкурсах, выставках. </w:t>
      </w:r>
    </w:p>
    <w:p w:rsidR="00207F42" w:rsidRPr="00B554C5" w:rsidRDefault="00207F42" w:rsidP="00207F42">
      <w:pPr>
        <w:jc w:val="both"/>
        <w:rPr>
          <w:color w:val="000000" w:themeColor="text1"/>
          <w:sz w:val="28"/>
          <w:szCs w:val="28"/>
        </w:rPr>
      </w:pPr>
    </w:p>
    <w:p w:rsidR="00207F42" w:rsidRPr="00B554C5" w:rsidRDefault="00207F42" w:rsidP="00207F42">
      <w:pPr>
        <w:jc w:val="both"/>
        <w:rPr>
          <w:color w:val="000000" w:themeColor="text1"/>
          <w:sz w:val="28"/>
          <w:szCs w:val="28"/>
        </w:rPr>
      </w:pPr>
    </w:p>
    <w:p w:rsidR="00207F42" w:rsidRPr="00B554C5" w:rsidRDefault="00207F42" w:rsidP="00207F42">
      <w:pPr>
        <w:pStyle w:val="2"/>
        <w:spacing w:before="0" w:beforeAutospacing="0" w:after="0" w:afterAutospacing="0"/>
        <w:rPr>
          <w:b w:val="0"/>
          <w:i/>
          <w:color w:val="000000" w:themeColor="text1"/>
          <w:sz w:val="28"/>
          <w:szCs w:val="28"/>
        </w:rPr>
      </w:pPr>
      <w:r w:rsidRPr="00B554C5">
        <w:rPr>
          <w:rStyle w:val="a5"/>
          <w:rFonts w:eastAsiaTheme="majorEastAsia"/>
          <w:i/>
          <w:color w:val="000000" w:themeColor="text1"/>
          <w:sz w:val="28"/>
          <w:szCs w:val="28"/>
        </w:rPr>
        <w:t>Формы подведения итогов реализации</w:t>
      </w:r>
      <w:r w:rsidRPr="00B554C5">
        <w:rPr>
          <w:b w:val="0"/>
          <w:i/>
          <w:color w:val="000000" w:themeColor="text1"/>
          <w:sz w:val="28"/>
          <w:szCs w:val="28"/>
        </w:rPr>
        <w:t xml:space="preserve"> </w:t>
      </w:r>
      <w:r w:rsidRPr="00B554C5">
        <w:rPr>
          <w:rStyle w:val="a5"/>
          <w:rFonts w:eastAsiaTheme="majorEastAsia"/>
          <w:i/>
          <w:color w:val="000000" w:themeColor="text1"/>
          <w:sz w:val="28"/>
          <w:szCs w:val="28"/>
        </w:rPr>
        <w:t>дополнительной образовательной программы</w:t>
      </w:r>
    </w:p>
    <w:p w:rsidR="00207F42" w:rsidRPr="00B554C5" w:rsidRDefault="00207F42" w:rsidP="00207F42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• Составление альбома лучших работ.</w:t>
      </w:r>
    </w:p>
    <w:p w:rsidR="00207F42" w:rsidRPr="00B554C5" w:rsidRDefault="00207F42" w:rsidP="00207F42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 xml:space="preserve">• Проведение выставок работ учащихся: </w:t>
      </w:r>
    </w:p>
    <w:p w:rsidR="00207F42" w:rsidRPr="00B554C5" w:rsidRDefault="00207F42" w:rsidP="00207F42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 xml:space="preserve">– в классе, </w:t>
      </w:r>
      <w:r w:rsidRPr="00B554C5">
        <w:rPr>
          <w:color w:val="000000" w:themeColor="text1"/>
          <w:sz w:val="28"/>
          <w:szCs w:val="28"/>
        </w:rPr>
        <w:br/>
        <w:t xml:space="preserve">– в школе </w:t>
      </w:r>
    </w:p>
    <w:p w:rsidR="00207F42" w:rsidRPr="00B554C5" w:rsidRDefault="00207F42" w:rsidP="00207F42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• Участие в  районной выставке детских творческих работ, конкурсах.</w:t>
      </w:r>
    </w:p>
    <w:p w:rsidR="00207F42" w:rsidRPr="00B554C5" w:rsidRDefault="00207F42" w:rsidP="00207F42">
      <w:pPr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•Защита проектов.</w:t>
      </w:r>
    </w:p>
    <w:p w:rsidR="00207F42" w:rsidRPr="00B554C5" w:rsidRDefault="00207F42" w:rsidP="00207F42">
      <w:pPr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 xml:space="preserve">• Творческий отчет  руководителя кружка на педсовете. </w:t>
      </w:r>
    </w:p>
    <w:p w:rsidR="00207F42" w:rsidRPr="00B554C5" w:rsidRDefault="00207F42" w:rsidP="00207F42">
      <w:pPr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•Проведение мастер-классов;</w:t>
      </w:r>
    </w:p>
    <w:p w:rsidR="00207F42" w:rsidRPr="00B554C5" w:rsidRDefault="00207F42" w:rsidP="00207F42">
      <w:pPr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•Участие в школьных тематических выставках (День знаний, Мастерская деда Мороза,  8 марта, День влюбленных, итоговая выставка, и т.д.);</w:t>
      </w:r>
    </w:p>
    <w:p w:rsidR="00207F42" w:rsidRPr="00B554C5" w:rsidRDefault="00207F42" w:rsidP="00207F42">
      <w:pPr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•Участие в школьных конкурсах (ярмарка – масленица, “Подарок осени”</w:t>
      </w:r>
      <w:proofErr w:type="gramStart"/>
      <w:r w:rsidRPr="00B554C5">
        <w:rPr>
          <w:color w:val="000000" w:themeColor="text1"/>
          <w:sz w:val="28"/>
          <w:szCs w:val="28"/>
        </w:rPr>
        <w:t xml:space="preserve"> ,</w:t>
      </w:r>
      <w:proofErr w:type="gramEnd"/>
      <w:r w:rsidRPr="00B554C5">
        <w:rPr>
          <w:color w:val="000000" w:themeColor="text1"/>
          <w:sz w:val="28"/>
          <w:szCs w:val="28"/>
        </w:rPr>
        <w:t xml:space="preserve"> “Я и мама рукодельницы”).</w:t>
      </w:r>
    </w:p>
    <w:p w:rsidR="00207F42" w:rsidRPr="00B554C5" w:rsidRDefault="00207F42" w:rsidP="00207F42">
      <w:pPr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•Участие во Всероссийских конкурсах.</w:t>
      </w:r>
    </w:p>
    <w:p w:rsidR="00207F42" w:rsidRPr="00B554C5" w:rsidRDefault="00207F42" w:rsidP="00207F42">
      <w:pPr>
        <w:jc w:val="both"/>
        <w:rPr>
          <w:color w:val="000000" w:themeColor="text1"/>
          <w:sz w:val="28"/>
          <w:szCs w:val="28"/>
        </w:rPr>
      </w:pPr>
    </w:p>
    <w:p w:rsidR="00207F42" w:rsidRPr="00B554C5" w:rsidRDefault="00207F42" w:rsidP="00207F42">
      <w:pPr>
        <w:jc w:val="both"/>
        <w:rPr>
          <w:color w:val="000000" w:themeColor="text1"/>
          <w:sz w:val="28"/>
          <w:szCs w:val="28"/>
        </w:rPr>
      </w:pPr>
    </w:p>
    <w:p w:rsidR="00207F42" w:rsidRPr="00B554C5" w:rsidRDefault="00207F42" w:rsidP="00207F42">
      <w:pPr>
        <w:jc w:val="both"/>
        <w:rPr>
          <w:color w:val="000000" w:themeColor="text1"/>
          <w:sz w:val="28"/>
          <w:szCs w:val="28"/>
        </w:rPr>
      </w:pPr>
    </w:p>
    <w:p w:rsidR="00207F42" w:rsidRPr="00B554C5" w:rsidRDefault="00207F42" w:rsidP="00207F42">
      <w:pPr>
        <w:jc w:val="center"/>
        <w:rPr>
          <w:b/>
          <w:color w:val="000000" w:themeColor="text1"/>
          <w:sz w:val="28"/>
          <w:szCs w:val="28"/>
        </w:rPr>
      </w:pPr>
      <w:r w:rsidRPr="00B554C5">
        <w:rPr>
          <w:b/>
          <w:i/>
          <w:color w:val="000000" w:themeColor="text1"/>
          <w:sz w:val="28"/>
          <w:szCs w:val="28"/>
        </w:rPr>
        <w:t>Содержание программы.</w:t>
      </w:r>
    </w:p>
    <w:p w:rsidR="00207F42" w:rsidRPr="00B554C5" w:rsidRDefault="00207F42" w:rsidP="00207F42">
      <w:pPr>
        <w:ind w:firstLine="709"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Содержание данной программы направлено на выполнение  творческих работ, основой которых является индивидуальное и коллективное творчество. В основном вся практическая деятельность основана на изготовлении изделий. Обучение планируется дифференцированно с обязательным учётом состояния здоровья учащихся. Программой предусмотрено выполнение практических работ, которые способствуют формированию умений осознанно применять полученные знания на практике по изготовлению художественных ценностей из различных материалов. На учебных занятиях в процессе труда обращается внимание на соблюдение правил безопасности труда, санитарии и личной гигиены, на рациональную организацию рабочего места, бережного отношения к инструментам, оборудованию в процессе изготовления художественных изделий.</w:t>
      </w:r>
    </w:p>
    <w:p w:rsidR="00207F42" w:rsidRPr="00B554C5" w:rsidRDefault="00207F42" w:rsidP="00207F42">
      <w:pPr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 xml:space="preserve"> Программа знакомит с новыми увлекательными видами рукоделия.</w:t>
      </w:r>
    </w:p>
    <w:p w:rsidR="00207F42" w:rsidRPr="00B554C5" w:rsidRDefault="00207F42" w:rsidP="00207F42">
      <w:pPr>
        <w:jc w:val="both"/>
        <w:rPr>
          <w:b/>
          <w:color w:val="000000" w:themeColor="text1"/>
          <w:sz w:val="28"/>
          <w:szCs w:val="28"/>
        </w:rPr>
      </w:pPr>
      <w:r w:rsidRPr="00B554C5">
        <w:rPr>
          <w:b/>
          <w:color w:val="000000" w:themeColor="text1"/>
          <w:sz w:val="28"/>
          <w:szCs w:val="28"/>
        </w:rPr>
        <w:t xml:space="preserve">Программа рассчитана на 1 год. 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b/>
          <w:color w:val="000000" w:themeColor="text1"/>
          <w:sz w:val="28"/>
          <w:szCs w:val="28"/>
        </w:rPr>
        <w:t xml:space="preserve"> </w:t>
      </w:r>
    </w:p>
    <w:p w:rsidR="00207F42" w:rsidRPr="00B554C5" w:rsidRDefault="00207F42" w:rsidP="00207F42">
      <w:pPr>
        <w:rPr>
          <w:b/>
          <w:color w:val="000000" w:themeColor="text1"/>
          <w:sz w:val="28"/>
          <w:szCs w:val="28"/>
        </w:rPr>
      </w:pPr>
      <w:r w:rsidRPr="00B554C5">
        <w:rPr>
          <w:b/>
          <w:color w:val="000000" w:themeColor="text1"/>
          <w:sz w:val="28"/>
          <w:szCs w:val="28"/>
        </w:rPr>
        <w:t>1</w:t>
      </w:r>
      <w:r w:rsidRPr="00B554C5">
        <w:rPr>
          <w:color w:val="000000" w:themeColor="text1"/>
          <w:sz w:val="28"/>
          <w:szCs w:val="28"/>
        </w:rPr>
        <w:t xml:space="preserve">. </w:t>
      </w:r>
      <w:r w:rsidRPr="00B554C5">
        <w:rPr>
          <w:b/>
          <w:color w:val="000000" w:themeColor="text1"/>
          <w:sz w:val="28"/>
          <w:szCs w:val="28"/>
        </w:rPr>
        <w:t xml:space="preserve">Работа с природным материалом </w:t>
      </w:r>
      <w:proofErr w:type="gramStart"/>
      <w:r w:rsidRPr="00B554C5">
        <w:rPr>
          <w:b/>
          <w:color w:val="000000" w:themeColor="text1"/>
          <w:sz w:val="28"/>
          <w:szCs w:val="28"/>
        </w:rPr>
        <w:t xml:space="preserve">( </w:t>
      </w:r>
      <w:proofErr w:type="gramEnd"/>
      <w:r w:rsidRPr="00B554C5">
        <w:rPr>
          <w:b/>
          <w:color w:val="000000" w:themeColor="text1"/>
          <w:sz w:val="28"/>
          <w:szCs w:val="28"/>
        </w:rPr>
        <w:t>12 ч.)</w:t>
      </w:r>
    </w:p>
    <w:p w:rsidR="00207F42" w:rsidRPr="00B554C5" w:rsidRDefault="00207F42" w:rsidP="00207F42">
      <w:pPr>
        <w:ind w:firstLine="708"/>
        <w:jc w:val="both"/>
        <w:rPr>
          <w:color w:val="000000" w:themeColor="text1"/>
          <w:sz w:val="28"/>
          <w:szCs w:val="28"/>
        </w:rPr>
      </w:pPr>
      <w:r w:rsidRPr="00B554C5">
        <w:rPr>
          <w:b/>
          <w:color w:val="000000" w:themeColor="text1"/>
          <w:sz w:val="28"/>
          <w:szCs w:val="28"/>
        </w:rPr>
        <w:tab/>
      </w:r>
      <w:r w:rsidRPr="00B554C5">
        <w:rPr>
          <w:color w:val="000000" w:themeColor="text1"/>
          <w:sz w:val="28"/>
          <w:szCs w:val="28"/>
        </w:rPr>
        <w:t>В настоящее время возникает необходимость позаботиться об укреплении связи ребенка с природой и культурой, трудом и искусством. Сейчас дети все больше и дальше отдаляются от природы, забывая ее красоту и ценность.</w:t>
      </w:r>
    </w:p>
    <w:p w:rsidR="00207F42" w:rsidRPr="00B554C5" w:rsidRDefault="00207F42" w:rsidP="00207F42">
      <w:pPr>
        <w:ind w:firstLine="708"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Работа с природным материалом заключает в себе большие возможности сближения ребенка с родной природой, воспитания бережного, заботливого отношения к ней и формирования первых трудовых навыков. Изготовление игрушек, поделок из природного материала - труд кропотливый, увлекательный и очень приятный. С экскурсий в лес дети часто приносят  шишки, ветки, кору с экскурсии к озеру - красивые камушки. Они подолгу рассматривают собранный материал, перебирают, ощупывают, обследуют его. Это способствует запоминанию формы, красок, свойств каждого вида материала. Встречи с природой расширяют представления детей об окружающем мире, учат их внимательно вглядываться в различные явления, сохранять целостность восприятия при создании поделок из природного материала.</w:t>
      </w:r>
    </w:p>
    <w:p w:rsidR="00207F42" w:rsidRPr="00B554C5" w:rsidRDefault="00207F42" w:rsidP="00207F42">
      <w:pPr>
        <w:ind w:firstLine="708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С глубокой древности человек, изготовляя различные изделия, стремился сделать их не только удобными для пользования, но и красивыми. Материалом для работ служило то, что дарила земля, что исходило от самой природы: дерево, камень, глина, солома, береста.</w:t>
      </w:r>
    </w:p>
    <w:p w:rsidR="00207F42" w:rsidRPr="00B554C5" w:rsidRDefault="00207F42" w:rsidP="00207F42">
      <w:pPr>
        <w:ind w:firstLine="708"/>
        <w:rPr>
          <w:color w:val="000000" w:themeColor="text1"/>
          <w:sz w:val="28"/>
          <w:szCs w:val="28"/>
        </w:rPr>
      </w:pPr>
    </w:p>
    <w:p w:rsidR="00207F42" w:rsidRPr="00B554C5" w:rsidRDefault="00207F42" w:rsidP="00207F42">
      <w:pPr>
        <w:pStyle w:val="a4"/>
        <w:spacing w:before="0" w:beforeAutospacing="0" w:after="0" w:afterAutospacing="0"/>
        <w:rPr>
          <w:b/>
          <w:bCs/>
          <w:color w:val="000000" w:themeColor="text1"/>
          <w:sz w:val="28"/>
          <w:szCs w:val="28"/>
        </w:rPr>
      </w:pPr>
      <w:r w:rsidRPr="00B554C5">
        <w:rPr>
          <w:b/>
          <w:color w:val="000000" w:themeColor="text1"/>
          <w:sz w:val="28"/>
          <w:szCs w:val="28"/>
        </w:rPr>
        <w:t>2</w:t>
      </w:r>
      <w:r w:rsidRPr="00B554C5">
        <w:rPr>
          <w:color w:val="000000" w:themeColor="text1"/>
          <w:sz w:val="28"/>
          <w:szCs w:val="28"/>
        </w:rPr>
        <w:t xml:space="preserve">. </w:t>
      </w:r>
      <w:r w:rsidRPr="00B554C5">
        <w:rPr>
          <w:b/>
          <w:color w:val="000000" w:themeColor="text1"/>
          <w:sz w:val="28"/>
          <w:szCs w:val="28"/>
        </w:rPr>
        <w:t xml:space="preserve">Папье – маше </w:t>
      </w:r>
      <w:proofErr w:type="gramStart"/>
      <w:r w:rsidRPr="00B554C5">
        <w:rPr>
          <w:b/>
          <w:color w:val="000000" w:themeColor="text1"/>
          <w:sz w:val="28"/>
          <w:szCs w:val="28"/>
        </w:rPr>
        <w:t xml:space="preserve">( </w:t>
      </w:r>
      <w:proofErr w:type="gramEnd"/>
      <w:r w:rsidRPr="00B554C5">
        <w:rPr>
          <w:b/>
          <w:color w:val="000000" w:themeColor="text1"/>
          <w:sz w:val="28"/>
          <w:szCs w:val="28"/>
        </w:rPr>
        <w:t>7 ч.)</w:t>
      </w:r>
      <w:r w:rsidRPr="00B554C5">
        <w:rPr>
          <w:b/>
          <w:bCs/>
          <w:color w:val="000000" w:themeColor="text1"/>
          <w:sz w:val="28"/>
          <w:szCs w:val="28"/>
        </w:rPr>
        <w:t xml:space="preserve"> </w:t>
      </w:r>
    </w:p>
    <w:p w:rsidR="00207F42" w:rsidRPr="00B554C5" w:rsidRDefault="00207F42" w:rsidP="00207F42">
      <w:pPr>
        <w:pStyle w:val="a4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 w:rsidRPr="00B554C5">
        <w:rPr>
          <w:bCs/>
          <w:color w:val="000000" w:themeColor="text1"/>
          <w:sz w:val="28"/>
          <w:szCs w:val="28"/>
        </w:rPr>
        <w:t>Папье-маше - это простая и дешевая технология, позволяющая создавать прочные и легкие изделия из бумаги. Есть два основных способа: наклеивание бумаги слоями (</w:t>
      </w:r>
      <w:proofErr w:type="spellStart"/>
      <w:r w:rsidRPr="00B554C5">
        <w:rPr>
          <w:bCs/>
          <w:color w:val="000000" w:themeColor="text1"/>
          <w:sz w:val="28"/>
          <w:szCs w:val="28"/>
        </w:rPr>
        <w:t>маширование</w:t>
      </w:r>
      <w:proofErr w:type="spellEnd"/>
      <w:r w:rsidRPr="00B554C5">
        <w:rPr>
          <w:bCs/>
          <w:color w:val="000000" w:themeColor="text1"/>
          <w:sz w:val="28"/>
          <w:szCs w:val="28"/>
        </w:rPr>
        <w:t>) или лепка из бумажной массы.</w:t>
      </w:r>
    </w:p>
    <w:p w:rsidR="00207F42" w:rsidRPr="00B554C5" w:rsidRDefault="00207F42" w:rsidP="00207F42">
      <w:pPr>
        <w:ind w:firstLine="708"/>
        <w:rPr>
          <w:rStyle w:val="apple-converted-space"/>
          <w:color w:val="000000" w:themeColor="text1"/>
          <w:sz w:val="28"/>
          <w:szCs w:val="28"/>
          <w:shd w:val="clear" w:color="auto" w:fill="FFFFF0"/>
        </w:rPr>
      </w:pPr>
      <w:r w:rsidRPr="00B554C5">
        <w:rPr>
          <w:bCs/>
          <w:iCs/>
          <w:color w:val="000000" w:themeColor="text1"/>
          <w:sz w:val="28"/>
          <w:szCs w:val="28"/>
        </w:rPr>
        <w:t>Папье-маше по-французски значит "</w:t>
      </w:r>
      <w:proofErr w:type="gramStart"/>
      <w:r w:rsidRPr="00B554C5">
        <w:rPr>
          <w:bCs/>
          <w:iCs/>
          <w:color w:val="000000" w:themeColor="text1"/>
          <w:sz w:val="28"/>
          <w:szCs w:val="28"/>
        </w:rPr>
        <w:t>жеванная</w:t>
      </w:r>
      <w:proofErr w:type="gramEnd"/>
      <w:r w:rsidRPr="00B554C5">
        <w:rPr>
          <w:bCs/>
          <w:iCs/>
          <w:color w:val="000000" w:themeColor="text1"/>
          <w:sz w:val="28"/>
          <w:szCs w:val="28"/>
        </w:rPr>
        <w:t xml:space="preserve"> бумага". Вся премудрость техники  заключается в оклеивании какой-нибудь формы кусочками мягкой бумаги в несколько слоев. Само по себе это несложно, но </w:t>
      </w:r>
      <w:r w:rsidRPr="00B554C5">
        <w:rPr>
          <w:bCs/>
          <w:iCs/>
          <w:color w:val="000000" w:themeColor="text1"/>
          <w:sz w:val="28"/>
          <w:szCs w:val="28"/>
        </w:rPr>
        <w:lastRenderedPageBreak/>
        <w:t>требует терпения и аккуратности. А в результате можно создать такие замечательные произведения, что вы не пожалеете потраченного времени.</w:t>
      </w:r>
      <w:r w:rsidRPr="00B554C5">
        <w:rPr>
          <w:rStyle w:val="20"/>
          <w:color w:val="000000" w:themeColor="text1"/>
          <w:sz w:val="28"/>
          <w:szCs w:val="28"/>
          <w:shd w:val="clear" w:color="auto" w:fill="FFFFF0"/>
        </w:rPr>
        <w:t xml:space="preserve"> </w:t>
      </w:r>
      <w:r w:rsidRPr="00B554C5">
        <w:rPr>
          <w:rStyle w:val="a5"/>
          <w:rFonts w:eastAsiaTheme="majorEastAsia"/>
          <w:color w:val="000000" w:themeColor="text1"/>
          <w:sz w:val="28"/>
          <w:szCs w:val="28"/>
          <w:shd w:val="clear" w:color="auto" w:fill="FFFFF0"/>
        </w:rPr>
        <w:t>Папье-маше</w:t>
      </w:r>
      <w:r w:rsidRPr="00B554C5">
        <w:rPr>
          <w:rStyle w:val="apple-converted-space"/>
          <w:color w:val="000000" w:themeColor="text1"/>
          <w:sz w:val="28"/>
          <w:szCs w:val="28"/>
          <w:shd w:val="clear" w:color="auto" w:fill="FFFFF0"/>
        </w:rPr>
        <w:t> </w:t>
      </w:r>
      <w:r w:rsidRPr="00B554C5">
        <w:rPr>
          <w:color w:val="000000" w:themeColor="text1"/>
          <w:sz w:val="28"/>
          <w:szCs w:val="28"/>
          <w:shd w:val="clear" w:color="auto" w:fill="FFFFF0"/>
        </w:rPr>
        <w:t>отлично развивает мелкую моторику рук. Занимаясь</w:t>
      </w:r>
      <w:r w:rsidRPr="00B554C5">
        <w:rPr>
          <w:rStyle w:val="apple-converted-space"/>
          <w:color w:val="000000" w:themeColor="text1"/>
          <w:sz w:val="28"/>
          <w:szCs w:val="28"/>
          <w:shd w:val="clear" w:color="auto" w:fill="FFFFF0"/>
        </w:rPr>
        <w:t> </w:t>
      </w:r>
      <w:r w:rsidRPr="00B554C5">
        <w:rPr>
          <w:rStyle w:val="a5"/>
          <w:rFonts w:eastAsiaTheme="majorEastAsia"/>
          <w:color w:val="000000" w:themeColor="text1"/>
          <w:sz w:val="28"/>
          <w:szCs w:val="28"/>
          <w:shd w:val="clear" w:color="auto" w:fill="FFFFF0"/>
        </w:rPr>
        <w:t>папье-маше</w:t>
      </w:r>
      <w:r w:rsidRPr="00B554C5">
        <w:rPr>
          <w:b/>
          <w:color w:val="000000" w:themeColor="text1"/>
          <w:sz w:val="28"/>
          <w:szCs w:val="28"/>
          <w:shd w:val="clear" w:color="auto" w:fill="FFFFF0"/>
        </w:rPr>
        <w:t>,</w:t>
      </w:r>
      <w:r w:rsidRPr="00B554C5">
        <w:rPr>
          <w:color w:val="000000" w:themeColor="text1"/>
          <w:sz w:val="28"/>
          <w:szCs w:val="28"/>
          <w:shd w:val="clear" w:color="auto" w:fill="FFFFF0"/>
        </w:rPr>
        <w:t xml:space="preserve"> ребенок осваивает новые и необходимые в дальнейшей жизни способы работы с инструментами, а также овладевает различными видами художественной деятельности – рисованием, аппликацией, навыками моделирования и т.д.</w:t>
      </w:r>
      <w:r w:rsidRPr="00B554C5">
        <w:rPr>
          <w:rStyle w:val="apple-converted-space"/>
          <w:color w:val="000000" w:themeColor="text1"/>
          <w:sz w:val="28"/>
          <w:szCs w:val="28"/>
          <w:shd w:val="clear" w:color="auto" w:fill="FFFFF0"/>
        </w:rPr>
        <w:t> </w:t>
      </w:r>
      <w:r w:rsidRPr="00B554C5">
        <w:rPr>
          <w:color w:val="000000" w:themeColor="text1"/>
          <w:sz w:val="28"/>
          <w:szCs w:val="28"/>
        </w:rPr>
        <w:br/>
      </w:r>
      <w:r w:rsidRPr="00B554C5">
        <w:rPr>
          <w:color w:val="000000" w:themeColor="text1"/>
          <w:sz w:val="28"/>
          <w:szCs w:val="28"/>
          <w:shd w:val="clear" w:color="auto" w:fill="FFFFF0"/>
        </w:rPr>
        <w:t>Дети, освоившие технику</w:t>
      </w:r>
      <w:r w:rsidRPr="00B554C5">
        <w:rPr>
          <w:rStyle w:val="apple-converted-space"/>
          <w:color w:val="000000" w:themeColor="text1"/>
          <w:sz w:val="28"/>
          <w:szCs w:val="28"/>
          <w:shd w:val="clear" w:color="auto" w:fill="FFFFF0"/>
        </w:rPr>
        <w:t> </w:t>
      </w:r>
      <w:r w:rsidRPr="00B554C5">
        <w:rPr>
          <w:rStyle w:val="a5"/>
          <w:rFonts w:eastAsiaTheme="majorEastAsia"/>
          <w:color w:val="000000" w:themeColor="text1"/>
          <w:sz w:val="28"/>
          <w:szCs w:val="28"/>
          <w:shd w:val="clear" w:color="auto" w:fill="FFFFF0"/>
        </w:rPr>
        <w:t>папье-маше</w:t>
      </w:r>
      <w:r w:rsidRPr="00B554C5">
        <w:rPr>
          <w:color w:val="000000" w:themeColor="text1"/>
          <w:sz w:val="28"/>
          <w:szCs w:val="28"/>
          <w:shd w:val="clear" w:color="auto" w:fill="FFFFF0"/>
        </w:rPr>
        <w:t>, знакомятся с различными формами предметов, что способствует развитию пространственного мышления и наиболее точного восприятия предметов.</w:t>
      </w:r>
      <w:r w:rsidRPr="00B554C5">
        <w:rPr>
          <w:rStyle w:val="apple-converted-space"/>
          <w:color w:val="000000" w:themeColor="text1"/>
          <w:sz w:val="28"/>
          <w:szCs w:val="28"/>
          <w:shd w:val="clear" w:color="auto" w:fill="FFFFF0"/>
        </w:rPr>
        <w:t> </w:t>
      </w:r>
    </w:p>
    <w:p w:rsidR="00207F42" w:rsidRPr="00B554C5" w:rsidRDefault="00207F42" w:rsidP="00207F42">
      <w:pPr>
        <w:ind w:firstLine="708"/>
        <w:rPr>
          <w:color w:val="000000" w:themeColor="text1"/>
          <w:sz w:val="28"/>
          <w:szCs w:val="28"/>
        </w:rPr>
      </w:pPr>
    </w:p>
    <w:p w:rsidR="00207F42" w:rsidRPr="00B554C5" w:rsidRDefault="00207F42" w:rsidP="00207F42">
      <w:pPr>
        <w:ind w:firstLine="708"/>
        <w:rPr>
          <w:color w:val="000000" w:themeColor="text1"/>
          <w:sz w:val="28"/>
          <w:szCs w:val="28"/>
        </w:rPr>
      </w:pPr>
    </w:p>
    <w:p w:rsidR="00207F42" w:rsidRPr="00B554C5" w:rsidRDefault="00207F42" w:rsidP="00207F42">
      <w:pPr>
        <w:rPr>
          <w:b/>
          <w:color w:val="000000" w:themeColor="text1"/>
          <w:sz w:val="28"/>
          <w:szCs w:val="28"/>
        </w:rPr>
      </w:pPr>
      <w:r w:rsidRPr="00B554C5">
        <w:rPr>
          <w:b/>
          <w:color w:val="000000" w:themeColor="text1"/>
          <w:sz w:val="28"/>
          <w:szCs w:val="28"/>
        </w:rPr>
        <w:t>4. Соленое тесто  (13ч.)</w:t>
      </w:r>
    </w:p>
    <w:p w:rsidR="00207F42" w:rsidRPr="00B554C5" w:rsidRDefault="00207F42" w:rsidP="00207F42">
      <w:pPr>
        <w:pStyle w:val="c14"/>
        <w:spacing w:before="0" w:beforeAutospacing="0" w:after="0" w:afterAutospacing="0"/>
        <w:ind w:right="424"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 </w:t>
      </w:r>
      <w:r w:rsidRPr="00B554C5">
        <w:rPr>
          <w:color w:val="000000" w:themeColor="text1"/>
          <w:sz w:val="28"/>
          <w:szCs w:val="28"/>
        </w:rPr>
        <w:tab/>
        <w:t>  Лепка из соленого теста является одним из древних видов декоративно-прикладного искусства.  В наши дни возрождается интерес к различным народным ремёслам, зачастую почти забытым. Сейчас всё более пристальное внимание привлекает к себе искусство лепки из солёного теста. Лепка из солёного теста имеет давнюю историю, а обычай лепить распространился во многих районах Европы.</w:t>
      </w:r>
    </w:p>
    <w:p w:rsidR="00207F42" w:rsidRPr="00B554C5" w:rsidRDefault="00207F42" w:rsidP="00207F42">
      <w:pPr>
        <w:ind w:right="424" w:firstLine="708"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Заново открытый старинный материал имеет широкий спектр применения и позволяет делать фигурки, сувениры, настенные украшения, панно, рамки для фотографий и вышивки, и многое другие удивительные вещи. Этому в немалой степени способствует доступность и дешевизна, а также простота техники.</w:t>
      </w:r>
    </w:p>
    <w:p w:rsidR="00207F42" w:rsidRPr="00B554C5" w:rsidRDefault="00207F42" w:rsidP="00207F42">
      <w:pPr>
        <w:ind w:right="424" w:firstLine="708"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Экологическая чистота и безвредность материала позволяет широко рекомендовать его для работы с детьми.</w:t>
      </w:r>
    </w:p>
    <w:p w:rsidR="00207F42" w:rsidRPr="00B554C5" w:rsidRDefault="00207F42" w:rsidP="00207F42">
      <w:pPr>
        <w:ind w:right="424"/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Лепка, как и любой другой вид рукоделия, позволяет не только занять досуг и получить определённые практические навыки, но и научит терпению и аккуратности, а главное - поможет  пробудить фантазию ребёнка, даст толчок творческому проявлению его индивидуальности, а также приобщает детей к созданию ритуальных предметов, посвящённых народным промыслам.</w:t>
      </w:r>
    </w:p>
    <w:p w:rsidR="00207F42" w:rsidRPr="00B554C5" w:rsidRDefault="00207F42" w:rsidP="00207F42">
      <w:pPr>
        <w:ind w:right="424"/>
        <w:jc w:val="both"/>
        <w:rPr>
          <w:color w:val="000000" w:themeColor="text1"/>
          <w:sz w:val="28"/>
          <w:szCs w:val="28"/>
        </w:rPr>
      </w:pPr>
    </w:p>
    <w:p w:rsidR="00207F42" w:rsidRPr="00B554C5" w:rsidRDefault="00207F42" w:rsidP="00207F42">
      <w:pPr>
        <w:ind w:right="424"/>
        <w:jc w:val="both"/>
        <w:rPr>
          <w:color w:val="000000" w:themeColor="text1"/>
          <w:sz w:val="28"/>
          <w:szCs w:val="28"/>
        </w:rPr>
      </w:pP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b/>
          <w:color w:val="000000" w:themeColor="text1"/>
          <w:sz w:val="28"/>
          <w:szCs w:val="28"/>
        </w:rPr>
        <w:t xml:space="preserve">6. </w:t>
      </w:r>
      <w:proofErr w:type="spellStart"/>
      <w:r w:rsidRPr="00B554C5">
        <w:rPr>
          <w:b/>
          <w:color w:val="000000" w:themeColor="text1"/>
          <w:sz w:val="28"/>
          <w:szCs w:val="28"/>
        </w:rPr>
        <w:t>Декупаж</w:t>
      </w:r>
      <w:proofErr w:type="spellEnd"/>
      <w:r w:rsidRPr="00B554C5">
        <w:rPr>
          <w:b/>
          <w:color w:val="000000" w:themeColor="text1"/>
          <w:sz w:val="28"/>
          <w:szCs w:val="28"/>
        </w:rPr>
        <w:t xml:space="preserve"> (12 ч.)</w:t>
      </w:r>
    </w:p>
    <w:p w:rsidR="00207F42" w:rsidRPr="00B554C5" w:rsidRDefault="00207F42" w:rsidP="00207F42">
      <w:pPr>
        <w:ind w:firstLine="708"/>
        <w:rPr>
          <w:color w:val="000000" w:themeColor="text1"/>
          <w:sz w:val="28"/>
          <w:szCs w:val="28"/>
        </w:rPr>
      </w:pPr>
      <w:proofErr w:type="spellStart"/>
      <w:r w:rsidRPr="00B554C5">
        <w:rPr>
          <w:color w:val="000000" w:themeColor="text1"/>
          <w:sz w:val="28"/>
          <w:szCs w:val="28"/>
        </w:rPr>
        <w:t>Декупаж</w:t>
      </w:r>
      <w:proofErr w:type="spellEnd"/>
      <w:r w:rsidRPr="00B554C5">
        <w:rPr>
          <w:color w:val="000000" w:themeColor="text1"/>
          <w:sz w:val="28"/>
          <w:szCs w:val="28"/>
        </w:rPr>
        <w:t xml:space="preserve"> (</w:t>
      </w:r>
      <w:proofErr w:type="spellStart"/>
      <w:r w:rsidRPr="00B554C5">
        <w:rPr>
          <w:color w:val="000000" w:themeColor="text1"/>
          <w:sz w:val="28"/>
          <w:szCs w:val="28"/>
        </w:rPr>
        <w:t>Decoupage</w:t>
      </w:r>
      <w:proofErr w:type="spellEnd"/>
      <w:r w:rsidRPr="00B554C5">
        <w:rPr>
          <w:color w:val="000000" w:themeColor="text1"/>
          <w:sz w:val="28"/>
          <w:szCs w:val="28"/>
        </w:rPr>
        <w:t xml:space="preserve"> или </w:t>
      </w:r>
      <w:proofErr w:type="spellStart"/>
      <w:r w:rsidRPr="00B554C5">
        <w:rPr>
          <w:color w:val="000000" w:themeColor="text1"/>
          <w:sz w:val="28"/>
          <w:szCs w:val="28"/>
        </w:rPr>
        <w:t>découpage</w:t>
      </w:r>
      <w:proofErr w:type="spellEnd"/>
      <w:r w:rsidRPr="00B554C5">
        <w:rPr>
          <w:color w:val="000000" w:themeColor="text1"/>
          <w:sz w:val="28"/>
          <w:szCs w:val="28"/>
        </w:rPr>
        <w:t xml:space="preserve">) это искусство украшения предметов путем наклеивания вырезок цветной бумаги в сочетании со специальными </w:t>
      </w:r>
      <w:proofErr w:type="gramStart"/>
      <w:r w:rsidRPr="00B554C5">
        <w:rPr>
          <w:color w:val="000000" w:themeColor="text1"/>
          <w:sz w:val="28"/>
          <w:szCs w:val="28"/>
        </w:rPr>
        <w:t>эффектами</w:t>
      </w:r>
      <w:proofErr w:type="gramEnd"/>
      <w:r w:rsidRPr="00B554C5">
        <w:rPr>
          <w:color w:val="000000" w:themeColor="text1"/>
          <w:sz w:val="28"/>
          <w:szCs w:val="28"/>
        </w:rPr>
        <w:t xml:space="preserve"> такие как раскрашивание, вырезание, покрытие сусальным золотом и прочие. Обычно какой-либо предмет </w:t>
      </w:r>
      <w:proofErr w:type="gramStart"/>
      <w:r w:rsidRPr="00B554C5">
        <w:rPr>
          <w:color w:val="000000" w:themeColor="text1"/>
          <w:sz w:val="28"/>
          <w:szCs w:val="28"/>
        </w:rPr>
        <w:t>как</w:t>
      </w:r>
      <w:proofErr w:type="gramEnd"/>
      <w:r w:rsidRPr="00B554C5">
        <w:rPr>
          <w:color w:val="000000" w:themeColor="text1"/>
          <w:sz w:val="28"/>
          <w:szCs w:val="28"/>
        </w:rPr>
        <w:t xml:space="preserve"> например небольшие коробки или мебель покрывается вырезками из журналов и/или специально произведенной бумагой. Предмет для </w:t>
      </w:r>
      <w:proofErr w:type="spellStart"/>
      <w:r w:rsidRPr="00B554C5">
        <w:rPr>
          <w:color w:val="000000" w:themeColor="text1"/>
          <w:sz w:val="28"/>
          <w:szCs w:val="28"/>
        </w:rPr>
        <w:t>декупажа</w:t>
      </w:r>
      <w:proofErr w:type="spellEnd"/>
      <w:r w:rsidRPr="00B554C5">
        <w:rPr>
          <w:color w:val="000000" w:themeColor="text1"/>
          <w:sz w:val="28"/>
          <w:szCs w:val="28"/>
        </w:rPr>
        <w:t xml:space="preserve"> покрывается лаком (часто несколькими слоями) до тех пор, пока не исчезнет «стык» и результат не будет выглядеть как роспись или инкрустация. При традиционном методе может использоваться до 30-40 слоев лака, которые затем шлифуются до полной гладкости.</w:t>
      </w:r>
    </w:p>
    <w:p w:rsidR="00207F42" w:rsidRPr="00B554C5" w:rsidRDefault="00207F42" w:rsidP="00207F42">
      <w:pPr>
        <w:ind w:firstLine="708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 xml:space="preserve">Может быть, история развития </w:t>
      </w:r>
      <w:proofErr w:type="spellStart"/>
      <w:r w:rsidRPr="00B554C5">
        <w:rPr>
          <w:color w:val="000000" w:themeColor="text1"/>
          <w:sz w:val="28"/>
          <w:szCs w:val="28"/>
        </w:rPr>
        <w:t>декупажа</w:t>
      </w:r>
      <w:proofErr w:type="spellEnd"/>
      <w:r w:rsidRPr="00B554C5">
        <w:rPr>
          <w:color w:val="000000" w:themeColor="text1"/>
          <w:sz w:val="28"/>
          <w:szCs w:val="28"/>
        </w:rPr>
        <w:t xml:space="preserve"> не такая древняя, как история </w:t>
      </w:r>
      <w:r w:rsidRPr="00B554C5">
        <w:rPr>
          <w:color w:val="000000" w:themeColor="text1"/>
          <w:sz w:val="28"/>
          <w:szCs w:val="28"/>
        </w:rPr>
        <w:lastRenderedPageBreak/>
        <w:t xml:space="preserve">развития некоторых других видов прикладного творчества, но не менее интересная. В разных источниках родиной </w:t>
      </w:r>
      <w:proofErr w:type="spellStart"/>
      <w:r w:rsidRPr="00B554C5">
        <w:rPr>
          <w:color w:val="000000" w:themeColor="text1"/>
          <w:sz w:val="28"/>
          <w:szCs w:val="28"/>
        </w:rPr>
        <w:t>декупажа</w:t>
      </w:r>
      <w:proofErr w:type="spellEnd"/>
      <w:r w:rsidRPr="00B554C5">
        <w:rPr>
          <w:color w:val="000000" w:themeColor="text1"/>
          <w:sz w:val="28"/>
          <w:szCs w:val="28"/>
        </w:rPr>
        <w:t xml:space="preserve"> называют то Китай, то Восточную Сибирь. Трудно определить, кто у кого перенял эту технику: то ли китайские крестьяне у кочевников научились способу украшать кусками вырезанной бумаги различные предметы, то ли кочевники стали украшать стены погребений своих предков различными аппликациями из бумаги, научившись этому у китайцев. Одно известно наверняка – уже в 12-ом веке в Китае создавали яркую цветную бумагу - </w:t>
      </w:r>
      <w:proofErr w:type="spellStart"/>
      <w:r w:rsidRPr="00B554C5">
        <w:rPr>
          <w:color w:val="000000" w:themeColor="text1"/>
          <w:sz w:val="28"/>
          <w:szCs w:val="28"/>
        </w:rPr>
        <w:t>cutout</w:t>
      </w:r>
      <w:proofErr w:type="spellEnd"/>
      <w:r w:rsidRPr="00B554C5">
        <w:rPr>
          <w:color w:val="000000" w:themeColor="text1"/>
          <w:sz w:val="28"/>
          <w:szCs w:val="28"/>
        </w:rPr>
        <w:t>, чтобы украсить окна, фонари  и другие вещи. Иногда на них помещали какую-либо надпись, призывающую в дом благополучие здоровье и т.д. или декорировали шнурами и тесьмой.</w:t>
      </w:r>
    </w:p>
    <w:p w:rsidR="00207F42" w:rsidRPr="00B554C5" w:rsidRDefault="00207F42" w:rsidP="00207F42">
      <w:pPr>
        <w:ind w:firstLine="708"/>
        <w:rPr>
          <w:color w:val="000000" w:themeColor="text1"/>
          <w:sz w:val="28"/>
          <w:szCs w:val="28"/>
        </w:rPr>
      </w:pPr>
    </w:p>
    <w:p w:rsidR="00207F42" w:rsidRPr="00B554C5" w:rsidRDefault="00207F42" w:rsidP="00207F42">
      <w:pPr>
        <w:ind w:firstLine="708"/>
        <w:rPr>
          <w:color w:val="000000" w:themeColor="text1"/>
          <w:sz w:val="28"/>
          <w:szCs w:val="28"/>
        </w:rPr>
      </w:pPr>
    </w:p>
    <w:p w:rsidR="00207F42" w:rsidRPr="00B554C5" w:rsidRDefault="00207F42" w:rsidP="00207F42">
      <w:pPr>
        <w:rPr>
          <w:b/>
          <w:color w:val="000000" w:themeColor="text1"/>
          <w:sz w:val="28"/>
          <w:szCs w:val="28"/>
        </w:rPr>
      </w:pPr>
      <w:r w:rsidRPr="00B554C5">
        <w:rPr>
          <w:b/>
          <w:color w:val="000000" w:themeColor="text1"/>
          <w:sz w:val="28"/>
          <w:szCs w:val="28"/>
        </w:rPr>
        <w:t>7. Плетение из газетных трубочек. (9 ч.)</w:t>
      </w:r>
    </w:p>
    <w:p w:rsidR="00207F42" w:rsidRPr="00B554C5" w:rsidRDefault="00207F42" w:rsidP="00207F42">
      <w:pPr>
        <w:ind w:firstLine="708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Плетение является одним из древнейших ремесел. Говоря о плетении, следует отметить, что существует огромное количество способов, техник и материалов, используемых в этом виде рукоделия. Мы рассмотрим одно из них: плетение из газетных трубочек.</w:t>
      </w:r>
    </w:p>
    <w:p w:rsidR="00207F42" w:rsidRPr="00B554C5" w:rsidRDefault="00207F42" w:rsidP="00207F42">
      <w:pPr>
        <w:ind w:firstLine="708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 xml:space="preserve">Плетение из газетных трубочек - оригинальное времяпрепровождение, занимательный и захватывающий вид рукоделия, который стал очень популярным в последнее время. При плетении из газетных трубочек можно использовать самые различные схемы – из листов газеты свёрнутых трубочкой делаются кашпо под цветы, коробочки, корзинки и даже под обувь полочки. </w:t>
      </w:r>
    </w:p>
    <w:p w:rsidR="00207F42" w:rsidRPr="00B554C5" w:rsidRDefault="00207F42" w:rsidP="00207F42">
      <w:pPr>
        <w:ind w:firstLine="708"/>
        <w:rPr>
          <w:color w:val="000000" w:themeColor="text1"/>
          <w:sz w:val="28"/>
          <w:szCs w:val="28"/>
        </w:rPr>
      </w:pPr>
    </w:p>
    <w:p w:rsidR="00207F42" w:rsidRPr="00B554C5" w:rsidRDefault="00207F42" w:rsidP="00207F42">
      <w:pPr>
        <w:ind w:firstLine="708"/>
        <w:rPr>
          <w:color w:val="000000" w:themeColor="text1"/>
          <w:sz w:val="28"/>
          <w:szCs w:val="28"/>
        </w:rPr>
      </w:pPr>
    </w:p>
    <w:p w:rsidR="00207F42" w:rsidRPr="00B554C5" w:rsidRDefault="00207F42" w:rsidP="00207F42">
      <w:pPr>
        <w:rPr>
          <w:b/>
          <w:color w:val="000000" w:themeColor="text1"/>
          <w:sz w:val="28"/>
          <w:szCs w:val="28"/>
        </w:rPr>
      </w:pPr>
      <w:r w:rsidRPr="00B554C5">
        <w:rPr>
          <w:b/>
          <w:color w:val="000000" w:themeColor="text1"/>
          <w:sz w:val="28"/>
          <w:szCs w:val="28"/>
        </w:rPr>
        <w:t>8.Глина (11 ч.)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 xml:space="preserve"> Самыми популярными материалами для лепки являются пластилин и глина, хотя лепкой также можно назвать ваяние скульптур и различных элементов декора (гипса, бронзы или мрамора). Лепка как таковая существует с незапамятных времен. Еще Библия гласит, что первый человек был сотворен Богом из глины. Глина является вторичным продуктом земной коры, осадочной горной породой, которая образовалась в результате разрушения скальных пород в процессе выветривания.</w:t>
      </w:r>
    </w:p>
    <w:p w:rsidR="00207F42" w:rsidRPr="00B554C5" w:rsidRDefault="00207F42" w:rsidP="00207F42">
      <w:pPr>
        <w:ind w:firstLine="708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 xml:space="preserve">Глина бывает красная, желтая, белая и голубая. На цвет глины влияют добавки других минералов. И нет ничего удивительного в том, что история человечества оказалась тесно связана с этим природным материалом. Еще в глубокой древности люди обратили внимание, что глина, если ее увлажнить, становится мягкой, и из нее очень удобно лепить разные предметы. </w:t>
      </w:r>
    </w:p>
    <w:p w:rsidR="00207F42" w:rsidRPr="00B554C5" w:rsidRDefault="00207F42" w:rsidP="00207F42">
      <w:pPr>
        <w:ind w:firstLine="708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 xml:space="preserve">Сейчас лепка из глины — одно из любимейших занятий народных умельцев. Лепка из глины умиротворяет и успокаивает, дает выход эмоциям, учит концентрироваться и просто доставляет удовольствие. Свойства глины уникальны: ее консистенция может меняться в зависимости от количества добавленной в нее воды. Глина может быть жидкой и твердой, ее легко крошить, ломать, скатывать, размазывать, именно поэтому глину очень любят дети. </w:t>
      </w:r>
    </w:p>
    <w:p w:rsidR="00207F42" w:rsidRPr="00B554C5" w:rsidRDefault="00207F42" w:rsidP="00207F42">
      <w:pPr>
        <w:ind w:firstLine="708"/>
        <w:rPr>
          <w:color w:val="000000" w:themeColor="text1"/>
          <w:sz w:val="28"/>
          <w:szCs w:val="28"/>
        </w:rPr>
      </w:pPr>
    </w:p>
    <w:p w:rsidR="00207F42" w:rsidRPr="00B554C5" w:rsidRDefault="00207F42" w:rsidP="00207F42">
      <w:pPr>
        <w:rPr>
          <w:b/>
          <w:color w:val="000000" w:themeColor="text1"/>
          <w:sz w:val="28"/>
          <w:szCs w:val="28"/>
        </w:rPr>
      </w:pPr>
    </w:p>
    <w:p w:rsidR="00207F42" w:rsidRPr="00B554C5" w:rsidRDefault="00207F42" w:rsidP="00207F42">
      <w:pPr>
        <w:rPr>
          <w:b/>
          <w:color w:val="000000" w:themeColor="text1"/>
          <w:sz w:val="28"/>
          <w:szCs w:val="28"/>
        </w:rPr>
      </w:pPr>
      <w:r w:rsidRPr="00B554C5">
        <w:rPr>
          <w:b/>
          <w:color w:val="000000" w:themeColor="text1"/>
          <w:sz w:val="28"/>
          <w:szCs w:val="28"/>
        </w:rPr>
        <w:t>9. Чувашская вышивка (8 ч.)</w:t>
      </w:r>
    </w:p>
    <w:p w:rsidR="00207F42" w:rsidRPr="00B554C5" w:rsidRDefault="00207F42" w:rsidP="00207F42">
      <w:pPr>
        <w:ind w:firstLine="708"/>
        <w:rPr>
          <w:color w:val="000000" w:themeColor="text1"/>
          <w:sz w:val="28"/>
          <w:szCs w:val="28"/>
          <w:shd w:val="clear" w:color="auto" w:fill="FFFFFF"/>
        </w:rPr>
      </w:pPr>
      <w:r w:rsidRPr="00B554C5">
        <w:rPr>
          <w:color w:val="000000" w:themeColor="text1"/>
          <w:sz w:val="28"/>
          <w:szCs w:val="28"/>
          <w:shd w:val="clear" w:color="auto" w:fill="FFFFFF"/>
        </w:rPr>
        <w:t>Возникновение вышивания, одного из самых массовых видов народного искусства, относится к эпохе первобытной культуры и связано с появлением первого стежка при шитье одежды.</w:t>
      </w:r>
    </w:p>
    <w:p w:rsidR="00207F42" w:rsidRPr="00B554C5" w:rsidRDefault="00207F42" w:rsidP="00207F42">
      <w:pPr>
        <w:ind w:firstLine="708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  <w:shd w:val="clear" w:color="auto" w:fill="FFFFFF"/>
        </w:rPr>
        <w:t xml:space="preserve">Вышивка является одним из основных видов чувашского народного орнаментального искусства. Современная чувашская вышивка, ее орнаментика, техника, цветовая гамма генетически </w:t>
      </w:r>
      <w:proofErr w:type="gramStart"/>
      <w:r w:rsidRPr="00B554C5">
        <w:rPr>
          <w:color w:val="000000" w:themeColor="text1"/>
          <w:sz w:val="28"/>
          <w:szCs w:val="28"/>
          <w:shd w:val="clear" w:color="auto" w:fill="FFFFFF"/>
        </w:rPr>
        <w:t>связаны</w:t>
      </w:r>
      <w:proofErr w:type="gramEnd"/>
      <w:r w:rsidRPr="00B554C5">
        <w:rPr>
          <w:color w:val="000000" w:themeColor="text1"/>
          <w:sz w:val="28"/>
          <w:szCs w:val="28"/>
          <w:shd w:val="clear" w:color="auto" w:fill="FFFFFF"/>
        </w:rPr>
        <w:t xml:space="preserve"> с художественной культурой чувашского народа в прошлом</w:t>
      </w:r>
    </w:p>
    <w:p w:rsidR="00207F42" w:rsidRPr="00B554C5" w:rsidRDefault="00207F42" w:rsidP="00207F42">
      <w:pPr>
        <w:ind w:firstLine="708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 xml:space="preserve">Самой популярной техникой была вышивка крестом, так как крест всегда рассматривался как оберег, который защищает от сглаза, наговора и нечистой силы. </w:t>
      </w:r>
      <w:proofErr w:type="gramStart"/>
      <w:r w:rsidRPr="00B554C5">
        <w:rPr>
          <w:color w:val="000000" w:themeColor="text1"/>
          <w:sz w:val="28"/>
          <w:szCs w:val="28"/>
        </w:rPr>
        <w:t>Кроме того, каждая вышивка имела свою символику: «ромб», «круг» или «розетка» означали солнце, жизнь, тепло; женская фигурка и райское дерево были символами плодородия, а птица — прихода весны.</w:t>
      </w:r>
      <w:proofErr w:type="gramEnd"/>
      <w:r w:rsidRPr="00B554C5">
        <w:rPr>
          <w:color w:val="000000" w:themeColor="text1"/>
          <w:sz w:val="28"/>
          <w:szCs w:val="28"/>
        </w:rPr>
        <w:t xml:space="preserve"> Самыми ценными изделиями считались те, что были вышиты за один день. Над такими вещами трудились обычно несколько мастериц, начиная с самого рассвета. Если удавалось закончить работу до того, как зайдет солнце, изделие считалось идеально чистым, а, значит, способным защитить дом от нечистой силы, болезней, стихийных бедствий и других неприятных напастей.</w:t>
      </w:r>
    </w:p>
    <w:p w:rsidR="00207F42" w:rsidRPr="00B554C5" w:rsidRDefault="00207F42" w:rsidP="00207F42">
      <w:pPr>
        <w:ind w:firstLine="708"/>
        <w:rPr>
          <w:color w:val="000000" w:themeColor="text1"/>
          <w:sz w:val="28"/>
          <w:szCs w:val="28"/>
        </w:rPr>
      </w:pPr>
    </w:p>
    <w:p w:rsidR="00207F42" w:rsidRPr="00B554C5" w:rsidRDefault="00207F42" w:rsidP="00207F42">
      <w:pPr>
        <w:ind w:firstLine="708"/>
        <w:rPr>
          <w:color w:val="000000" w:themeColor="text1"/>
          <w:sz w:val="28"/>
          <w:szCs w:val="28"/>
        </w:rPr>
      </w:pPr>
    </w:p>
    <w:p w:rsidR="00207F42" w:rsidRPr="00B554C5" w:rsidRDefault="00207F42" w:rsidP="00207F42">
      <w:pPr>
        <w:jc w:val="center"/>
        <w:rPr>
          <w:b/>
          <w:i/>
          <w:color w:val="000000" w:themeColor="text1"/>
          <w:sz w:val="28"/>
          <w:szCs w:val="28"/>
        </w:rPr>
      </w:pPr>
      <w:r w:rsidRPr="00B554C5">
        <w:rPr>
          <w:b/>
          <w:i/>
          <w:color w:val="000000" w:themeColor="text1"/>
          <w:sz w:val="28"/>
          <w:szCs w:val="28"/>
        </w:rPr>
        <w:t>Учебно – тематический план</w:t>
      </w:r>
    </w:p>
    <w:p w:rsidR="00207F42" w:rsidRPr="00B554C5" w:rsidRDefault="00207F42" w:rsidP="00207F42">
      <w:pPr>
        <w:jc w:val="center"/>
        <w:rPr>
          <w:b/>
          <w:color w:val="000000" w:themeColor="text1"/>
          <w:sz w:val="28"/>
          <w:szCs w:val="28"/>
        </w:rPr>
      </w:pPr>
      <w:r w:rsidRPr="00B554C5">
        <w:rPr>
          <w:b/>
          <w:i/>
          <w:color w:val="000000" w:themeColor="text1"/>
          <w:sz w:val="28"/>
          <w:szCs w:val="28"/>
        </w:rPr>
        <w:t xml:space="preserve">кружка </w:t>
      </w:r>
      <w:r w:rsidRPr="00B554C5">
        <w:rPr>
          <w:b/>
          <w:color w:val="000000" w:themeColor="text1"/>
          <w:sz w:val="28"/>
          <w:szCs w:val="28"/>
        </w:rPr>
        <w:t>«Декоративно-прикладное творчество»</w:t>
      </w:r>
    </w:p>
    <w:p w:rsidR="00207F42" w:rsidRPr="00B554C5" w:rsidRDefault="00207F42" w:rsidP="00207F42">
      <w:pPr>
        <w:jc w:val="center"/>
        <w:rPr>
          <w:b/>
          <w:i/>
          <w:color w:val="000000" w:themeColor="text1"/>
          <w:sz w:val="28"/>
          <w:szCs w:val="28"/>
        </w:rPr>
      </w:pPr>
    </w:p>
    <w:p w:rsidR="00207F42" w:rsidRPr="00B554C5" w:rsidRDefault="00207F42" w:rsidP="00207F42">
      <w:pPr>
        <w:jc w:val="both"/>
        <w:rPr>
          <w:color w:val="000000" w:themeColor="text1"/>
          <w:sz w:val="28"/>
          <w:szCs w:val="28"/>
        </w:rPr>
      </w:pPr>
    </w:p>
    <w:tbl>
      <w:tblPr>
        <w:tblStyle w:val="a3"/>
        <w:tblW w:w="0" w:type="auto"/>
        <w:jc w:val="center"/>
        <w:tblInd w:w="-1408" w:type="dxa"/>
        <w:tblLook w:val="01E0" w:firstRow="1" w:lastRow="1" w:firstColumn="1" w:lastColumn="1" w:noHBand="0" w:noVBand="0"/>
      </w:tblPr>
      <w:tblGrid>
        <w:gridCol w:w="572"/>
        <w:gridCol w:w="4094"/>
        <w:gridCol w:w="2082"/>
      </w:tblGrid>
      <w:tr w:rsidR="00207F42" w:rsidRPr="00B554C5" w:rsidTr="00315264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F42" w:rsidRPr="00B554C5" w:rsidRDefault="00207F42" w:rsidP="00315264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F42" w:rsidRPr="00B554C5" w:rsidRDefault="00207F42" w:rsidP="00315264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F42" w:rsidRPr="00B554C5" w:rsidRDefault="00207F42" w:rsidP="00315264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Количество часов</w:t>
            </w:r>
          </w:p>
          <w:p w:rsidR="00207F42" w:rsidRPr="00B554C5" w:rsidRDefault="00207F42" w:rsidP="00315264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 xml:space="preserve"> в  год </w:t>
            </w:r>
          </w:p>
        </w:tc>
      </w:tr>
      <w:tr w:rsidR="00207F42" w:rsidRPr="00B554C5" w:rsidTr="00315264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F42" w:rsidRPr="00B554C5" w:rsidRDefault="00207F42" w:rsidP="00207F42">
            <w:pPr>
              <w:widowControl/>
              <w:numPr>
                <w:ilvl w:val="0"/>
                <w:numId w:val="9"/>
              </w:numPr>
              <w:autoSpaceDE/>
              <w:autoSpaceDN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F42" w:rsidRPr="00B554C5" w:rsidRDefault="00207F42" w:rsidP="00315264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Работа с природным материалом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12</w:t>
            </w:r>
          </w:p>
        </w:tc>
      </w:tr>
      <w:tr w:rsidR="00207F42" w:rsidRPr="00B554C5" w:rsidTr="00315264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F42" w:rsidRPr="00B554C5" w:rsidRDefault="00207F42" w:rsidP="00207F42">
            <w:pPr>
              <w:widowControl/>
              <w:numPr>
                <w:ilvl w:val="0"/>
                <w:numId w:val="9"/>
              </w:numPr>
              <w:autoSpaceDE/>
              <w:autoSpaceDN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F42" w:rsidRPr="00B554C5" w:rsidRDefault="00207F42" w:rsidP="00315264">
            <w:pPr>
              <w:jc w:val="both"/>
              <w:rPr>
                <w:color w:val="000000" w:themeColor="text1"/>
                <w:sz w:val="28"/>
                <w:szCs w:val="28"/>
              </w:rPr>
            </w:pPr>
            <w:proofErr w:type="gramStart"/>
            <w:r w:rsidRPr="00B554C5">
              <w:rPr>
                <w:color w:val="000000" w:themeColor="text1"/>
                <w:sz w:val="28"/>
                <w:szCs w:val="28"/>
              </w:rPr>
              <w:t>Папье – маше</w:t>
            </w:r>
            <w:proofErr w:type="gramEnd"/>
            <w:r w:rsidRPr="00B554C5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7</w:t>
            </w:r>
          </w:p>
        </w:tc>
      </w:tr>
      <w:tr w:rsidR="00207F42" w:rsidRPr="00B554C5" w:rsidTr="00315264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F42" w:rsidRPr="00B554C5" w:rsidRDefault="00207F42" w:rsidP="00207F42">
            <w:pPr>
              <w:widowControl/>
              <w:numPr>
                <w:ilvl w:val="0"/>
                <w:numId w:val="9"/>
              </w:numPr>
              <w:autoSpaceDE/>
              <w:autoSpaceDN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F42" w:rsidRPr="00B554C5" w:rsidRDefault="00207F42" w:rsidP="00315264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Соленое тесто.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13</w:t>
            </w:r>
          </w:p>
        </w:tc>
      </w:tr>
      <w:tr w:rsidR="00207F42" w:rsidRPr="00B554C5" w:rsidTr="00315264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F42" w:rsidRPr="00B554C5" w:rsidRDefault="00207F42" w:rsidP="00207F42">
            <w:pPr>
              <w:widowControl/>
              <w:numPr>
                <w:ilvl w:val="0"/>
                <w:numId w:val="9"/>
              </w:numPr>
              <w:autoSpaceDE/>
              <w:autoSpaceDN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F42" w:rsidRPr="00B554C5" w:rsidRDefault="00207F42" w:rsidP="00315264">
            <w:pPr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B554C5">
              <w:rPr>
                <w:color w:val="000000" w:themeColor="text1"/>
                <w:sz w:val="28"/>
                <w:szCs w:val="28"/>
              </w:rPr>
              <w:t>Декупаж</w:t>
            </w:r>
            <w:proofErr w:type="spellEnd"/>
            <w:r w:rsidRPr="00B554C5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12</w:t>
            </w:r>
          </w:p>
        </w:tc>
      </w:tr>
      <w:tr w:rsidR="00207F42" w:rsidRPr="00B554C5" w:rsidTr="00315264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F42" w:rsidRPr="00B554C5" w:rsidRDefault="00207F42" w:rsidP="00207F42">
            <w:pPr>
              <w:widowControl/>
              <w:numPr>
                <w:ilvl w:val="0"/>
                <w:numId w:val="9"/>
              </w:numPr>
              <w:autoSpaceDE/>
              <w:autoSpaceDN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F42" w:rsidRPr="00B554C5" w:rsidRDefault="00207F42" w:rsidP="00315264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Плетение из газетных трубочек.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9</w:t>
            </w:r>
          </w:p>
        </w:tc>
      </w:tr>
      <w:tr w:rsidR="00207F42" w:rsidRPr="00B554C5" w:rsidTr="00315264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F42" w:rsidRPr="00B554C5" w:rsidRDefault="00207F42" w:rsidP="00207F42">
            <w:pPr>
              <w:widowControl/>
              <w:numPr>
                <w:ilvl w:val="0"/>
                <w:numId w:val="9"/>
              </w:numPr>
              <w:autoSpaceDE/>
              <w:autoSpaceDN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F42" w:rsidRPr="00B554C5" w:rsidRDefault="00207F42" w:rsidP="00315264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Глина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11</w:t>
            </w:r>
          </w:p>
        </w:tc>
      </w:tr>
      <w:tr w:rsidR="00207F42" w:rsidRPr="00B554C5" w:rsidTr="00315264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F42" w:rsidRPr="00B554C5" w:rsidRDefault="00207F42" w:rsidP="00207F42">
            <w:pPr>
              <w:widowControl/>
              <w:numPr>
                <w:ilvl w:val="0"/>
                <w:numId w:val="9"/>
              </w:numPr>
              <w:autoSpaceDE/>
              <w:autoSpaceDN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F42" w:rsidRPr="00B554C5" w:rsidRDefault="00207F42" w:rsidP="00315264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Чувашская вышивка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8</w:t>
            </w:r>
          </w:p>
        </w:tc>
      </w:tr>
      <w:tr w:rsidR="00207F42" w:rsidRPr="00B554C5" w:rsidTr="00315264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F42" w:rsidRPr="00B554C5" w:rsidRDefault="00207F42" w:rsidP="00315264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F42" w:rsidRPr="00B554C5" w:rsidRDefault="00207F42" w:rsidP="00315264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Всего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68</w:t>
            </w:r>
          </w:p>
        </w:tc>
      </w:tr>
    </w:tbl>
    <w:p w:rsidR="00207F42" w:rsidRPr="00B554C5" w:rsidRDefault="00207F42" w:rsidP="00207F42">
      <w:pPr>
        <w:jc w:val="center"/>
        <w:rPr>
          <w:b/>
          <w:i/>
          <w:color w:val="000000" w:themeColor="text1"/>
          <w:sz w:val="28"/>
          <w:szCs w:val="28"/>
        </w:rPr>
      </w:pPr>
    </w:p>
    <w:p w:rsidR="00207F42" w:rsidRPr="00B554C5" w:rsidRDefault="00207F42" w:rsidP="00207F42">
      <w:pPr>
        <w:jc w:val="center"/>
        <w:rPr>
          <w:b/>
          <w:i/>
          <w:color w:val="000000" w:themeColor="text1"/>
          <w:sz w:val="28"/>
          <w:szCs w:val="28"/>
        </w:rPr>
      </w:pPr>
    </w:p>
    <w:p w:rsidR="00207F42" w:rsidRPr="00B554C5" w:rsidRDefault="00207F42" w:rsidP="00207F42">
      <w:pPr>
        <w:jc w:val="center"/>
        <w:rPr>
          <w:b/>
          <w:i/>
          <w:color w:val="000000" w:themeColor="text1"/>
          <w:sz w:val="28"/>
          <w:szCs w:val="28"/>
        </w:rPr>
      </w:pPr>
      <w:r w:rsidRPr="00B554C5">
        <w:rPr>
          <w:b/>
          <w:i/>
          <w:color w:val="000000" w:themeColor="text1"/>
          <w:sz w:val="28"/>
          <w:szCs w:val="28"/>
        </w:rPr>
        <w:t xml:space="preserve">Тематическое планирование  </w:t>
      </w:r>
    </w:p>
    <w:p w:rsidR="00207F42" w:rsidRPr="00B554C5" w:rsidRDefault="00207F42" w:rsidP="00207F42">
      <w:pPr>
        <w:spacing w:line="360" w:lineRule="auto"/>
        <w:jc w:val="both"/>
        <w:rPr>
          <w:i/>
          <w:color w:val="000000" w:themeColor="text1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985"/>
        <w:gridCol w:w="425"/>
        <w:gridCol w:w="142"/>
        <w:gridCol w:w="992"/>
        <w:gridCol w:w="283"/>
        <w:gridCol w:w="426"/>
        <w:gridCol w:w="141"/>
        <w:gridCol w:w="142"/>
        <w:gridCol w:w="1701"/>
        <w:gridCol w:w="425"/>
        <w:gridCol w:w="426"/>
        <w:gridCol w:w="141"/>
        <w:gridCol w:w="142"/>
        <w:gridCol w:w="709"/>
        <w:gridCol w:w="850"/>
        <w:gridCol w:w="958"/>
      </w:tblGrid>
      <w:tr w:rsidR="00207F42" w:rsidRPr="00B554C5" w:rsidTr="00315264">
        <w:tc>
          <w:tcPr>
            <w:tcW w:w="817" w:type="dxa"/>
            <w:shd w:val="clear" w:color="auto" w:fill="F2F2F2" w:themeFill="background1" w:themeFillShade="F2"/>
          </w:tcPr>
          <w:p w:rsidR="00207F42" w:rsidRPr="00B554C5" w:rsidRDefault="00207F42" w:rsidP="0031526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554C5">
              <w:rPr>
                <w:b/>
                <w:color w:val="000000" w:themeColor="text1"/>
                <w:sz w:val="28"/>
                <w:szCs w:val="28"/>
              </w:rPr>
              <w:t xml:space="preserve">№ </w:t>
            </w:r>
            <w:proofErr w:type="gramStart"/>
            <w:r w:rsidRPr="00B554C5">
              <w:rPr>
                <w:b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B554C5">
              <w:rPr>
                <w:b/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:rsidR="00207F42" w:rsidRPr="00B554C5" w:rsidRDefault="00207F42" w:rsidP="0031526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554C5">
              <w:rPr>
                <w:b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1559" w:type="dxa"/>
            <w:gridSpan w:val="3"/>
            <w:shd w:val="clear" w:color="auto" w:fill="F2F2F2" w:themeFill="background1" w:themeFillShade="F2"/>
          </w:tcPr>
          <w:p w:rsidR="00207F42" w:rsidRPr="00B554C5" w:rsidRDefault="00207F42" w:rsidP="0031526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554C5">
              <w:rPr>
                <w:b/>
                <w:color w:val="000000" w:themeColor="text1"/>
                <w:sz w:val="28"/>
                <w:szCs w:val="28"/>
              </w:rPr>
              <w:t xml:space="preserve">Теоретические </w:t>
            </w:r>
            <w:r w:rsidRPr="00B554C5">
              <w:rPr>
                <w:b/>
                <w:color w:val="000000" w:themeColor="text1"/>
                <w:sz w:val="28"/>
                <w:szCs w:val="28"/>
              </w:rPr>
              <w:lastRenderedPageBreak/>
              <w:t>занятия</w:t>
            </w:r>
          </w:p>
        </w:tc>
        <w:tc>
          <w:tcPr>
            <w:tcW w:w="850" w:type="dxa"/>
            <w:gridSpan w:val="3"/>
            <w:shd w:val="clear" w:color="auto" w:fill="F2F2F2" w:themeFill="background1" w:themeFillShade="F2"/>
          </w:tcPr>
          <w:p w:rsidR="00207F42" w:rsidRPr="00B554C5" w:rsidRDefault="00207F42" w:rsidP="0031526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554C5">
              <w:rPr>
                <w:b/>
                <w:color w:val="000000" w:themeColor="text1"/>
                <w:sz w:val="28"/>
                <w:szCs w:val="28"/>
              </w:rPr>
              <w:lastRenderedPageBreak/>
              <w:t xml:space="preserve">Кол-во </w:t>
            </w:r>
            <w:r w:rsidRPr="00B554C5">
              <w:rPr>
                <w:b/>
                <w:color w:val="000000" w:themeColor="text1"/>
                <w:sz w:val="28"/>
                <w:szCs w:val="28"/>
              </w:rPr>
              <w:lastRenderedPageBreak/>
              <w:t>часов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</w:tcPr>
          <w:p w:rsidR="00207F42" w:rsidRPr="00B554C5" w:rsidRDefault="00207F42" w:rsidP="0031526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554C5">
              <w:rPr>
                <w:b/>
                <w:color w:val="000000" w:themeColor="text1"/>
                <w:sz w:val="28"/>
                <w:szCs w:val="28"/>
              </w:rPr>
              <w:lastRenderedPageBreak/>
              <w:t xml:space="preserve">Виды </w:t>
            </w:r>
            <w:proofErr w:type="spellStart"/>
            <w:r w:rsidRPr="00B554C5">
              <w:rPr>
                <w:b/>
                <w:color w:val="000000" w:themeColor="text1"/>
                <w:sz w:val="28"/>
                <w:szCs w:val="28"/>
              </w:rPr>
              <w:t>практич</w:t>
            </w:r>
            <w:proofErr w:type="spellEnd"/>
            <w:r w:rsidRPr="00B554C5">
              <w:rPr>
                <w:b/>
                <w:color w:val="000000" w:themeColor="text1"/>
                <w:sz w:val="28"/>
                <w:szCs w:val="28"/>
              </w:rPr>
              <w:t>.</w:t>
            </w:r>
          </w:p>
          <w:p w:rsidR="00207F42" w:rsidRPr="00B554C5" w:rsidRDefault="00207F42" w:rsidP="0031526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B554C5">
              <w:rPr>
                <w:b/>
                <w:color w:val="000000" w:themeColor="text1"/>
                <w:sz w:val="28"/>
                <w:szCs w:val="28"/>
              </w:rPr>
              <w:lastRenderedPageBreak/>
              <w:t>деятельн</w:t>
            </w:r>
            <w:proofErr w:type="spellEnd"/>
            <w:r w:rsidRPr="00B554C5">
              <w:rPr>
                <w:b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851" w:type="dxa"/>
            <w:gridSpan w:val="2"/>
            <w:shd w:val="clear" w:color="auto" w:fill="F2F2F2" w:themeFill="background1" w:themeFillShade="F2"/>
          </w:tcPr>
          <w:p w:rsidR="00207F42" w:rsidRPr="00B554C5" w:rsidRDefault="00207F42" w:rsidP="0031526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554C5">
              <w:rPr>
                <w:b/>
                <w:color w:val="000000" w:themeColor="text1"/>
                <w:sz w:val="28"/>
                <w:szCs w:val="28"/>
              </w:rPr>
              <w:lastRenderedPageBreak/>
              <w:t xml:space="preserve">Кол-во </w:t>
            </w:r>
            <w:r w:rsidRPr="00B554C5">
              <w:rPr>
                <w:b/>
                <w:color w:val="000000" w:themeColor="text1"/>
                <w:sz w:val="28"/>
                <w:szCs w:val="28"/>
              </w:rPr>
              <w:lastRenderedPageBreak/>
              <w:t>часов</w:t>
            </w:r>
          </w:p>
        </w:tc>
        <w:tc>
          <w:tcPr>
            <w:tcW w:w="992" w:type="dxa"/>
            <w:gridSpan w:val="3"/>
            <w:shd w:val="clear" w:color="auto" w:fill="F2F2F2" w:themeFill="background1" w:themeFillShade="F2"/>
          </w:tcPr>
          <w:p w:rsidR="00207F42" w:rsidRPr="00B554C5" w:rsidRDefault="00207F42" w:rsidP="0031526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554C5">
              <w:rPr>
                <w:b/>
                <w:color w:val="000000" w:themeColor="text1"/>
                <w:sz w:val="28"/>
                <w:szCs w:val="28"/>
              </w:rPr>
              <w:lastRenderedPageBreak/>
              <w:t>Общее кол-</w:t>
            </w:r>
            <w:r w:rsidRPr="00B554C5">
              <w:rPr>
                <w:b/>
                <w:color w:val="000000" w:themeColor="text1"/>
                <w:sz w:val="28"/>
                <w:szCs w:val="28"/>
              </w:rPr>
              <w:lastRenderedPageBreak/>
              <w:t>во часов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:rsidR="00207F42" w:rsidRPr="00B554C5" w:rsidRDefault="00207F42" w:rsidP="0031526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554C5">
              <w:rPr>
                <w:b/>
                <w:color w:val="000000" w:themeColor="text1"/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958" w:type="dxa"/>
            <w:shd w:val="clear" w:color="auto" w:fill="F2F2F2" w:themeFill="background1" w:themeFillShade="F2"/>
          </w:tcPr>
          <w:p w:rsidR="00207F42" w:rsidRPr="00B554C5" w:rsidRDefault="00207F42" w:rsidP="0031526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554C5">
              <w:rPr>
                <w:b/>
                <w:color w:val="000000" w:themeColor="text1"/>
                <w:sz w:val="28"/>
                <w:szCs w:val="28"/>
              </w:rPr>
              <w:t>Прим.</w:t>
            </w:r>
          </w:p>
        </w:tc>
      </w:tr>
      <w:tr w:rsidR="00207F42" w:rsidRPr="00B554C5" w:rsidTr="00315264">
        <w:tc>
          <w:tcPr>
            <w:tcW w:w="10705" w:type="dxa"/>
            <w:gridSpan w:val="17"/>
            <w:shd w:val="clear" w:color="auto" w:fill="F2F2F2" w:themeFill="background1" w:themeFillShade="F2"/>
          </w:tcPr>
          <w:p w:rsidR="00207F42" w:rsidRPr="00B554C5" w:rsidRDefault="00207F42" w:rsidP="0031526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554C5">
              <w:rPr>
                <w:b/>
                <w:color w:val="000000" w:themeColor="text1"/>
                <w:sz w:val="28"/>
                <w:szCs w:val="28"/>
              </w:rPr>
              <w:lastRenderedPageBreak/>
              <w:t>Работа с природным материалом –  12 часа</w:t>
            </w: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 xml:space="preserve">«Чем мы будем заниматься на </w:t>
            </w:r>
            <w:proofErr w:type="spellStart"/>
            <w:r w:rsidRPr="00B554C5">
              <w:rPr>
                <w:color w:val="000000" w:themeColor="text1"/>
                <w:sz w:val="28"/>
                <w:szCs w:val="28"/>
              </w:rPr>
              <w:t>кружке?</w:t>
            </w:r>
            <w:proofErr w:type="gramStart"/>
            <w:r w:rsidRPr="00B554C5">
              <w:rPr>
                <w:color w:val="000000" w:themeColor="text1"/>
                <w:sz w:val="28"/>
                <w:szCs w:val="28"/>
              </w:rPr>
              <w:t>»Э</w:t>
            </w:r>
            <w:proofErr w:type="gramEnd"/>
            <w:r w:rsidRPr="00B554C5">
              <w:rPr>
                <w:color w:val="000000" w:themeColor="text1"/>
                <w:sz w:val="28"/>
                <w:szCs w:val="28"/>
              </w:rPr>
              <w:t>кскурсия</w:t>
            </w:r>
            <w:proofErr w:type="spellEnd"/>
            <w:r w:rsidRPr="00B554C5">
              <w:rPr>
                <w:color w:val="000000" w:themeColor="text1"/>
                <w:sz w:val="28"/>
                <w:szCs w:val="28"/>
              </w:rPr>
              <w:t xml:space="preserve"> в природу. </w:t>
            </w:r>
          </w:p>
        </w:tc>
        <w:tc>
          <w:tcPr>
            <w:tcW w:w="1842" w:type="dxa"/>
            <w:gridSpan w:val="4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Вступительная беседа</w:t>
            </w: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Сбор природного материала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Панно «Чудеса из леса».</w:t>
            </w:r>
          </w:p>
        </w:tc>
        <w:tc>
          <w:tcPr>
            <w:tcW w:w="1842" w:type="dxa"/>
            <w:gridSpan w:val="4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Аппликация из листьев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"Осенний букет"</w:t>
            </w:r>
          </w:p>
        </w:tc>
        <w:tc>
          <w:tcPr>
            <w:tcW w:w="1842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Мастер кла</w:t>
            </w:r>
            <w:proofErr w:type="gramStart"/>
            <w:r w:rsidRPr="00B554C5">
              <w:rPr>
                <w:color w:val="000000" w:themeColor="text1"/>
                <w:sz w:val="28"/>
                <w:szCs w:val="28"/>
              </w:rPr>
              <w:t>сс в пр</w:t>
            </w:r>
            <w:proofErr w:type="gramEnd"/>
            <w:r w:rsidRPr="00B554C5">
              <w:rPr>
                <w:color w:val="000000" w:themeColor="text1"/>
                <w:sz w:val="28"/>
                <w:szCs w:val="28"/>
              </w:rPr>
              <w:t>езентации. Составление цветов из кленовых листьев</w:t>
            </w: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"Сова"</w:t>
            </w:r>
          </w:p>
        </w:tc>
        <w:tc>
          <w:tcPr>
            <w:tcW w:w="1842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Работа с шишками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"Домик "</w:t>
            </w:r>
          </w:p>
        </w:tc>
        <w:tc>
          <w:tcPr>
            <w:tcW w:w="1842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Работа с берестой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"Дружная семейка на прогулке"</w:t>
            </w:r>
          </w:p>
        </w:tc>
        <w:tc>
          <w:tcPr>
            <w:tcW w:w="1842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Самостоятельное составление композиции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985" w:type="dxa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Рамочка для фотографии.</w:t>
            </w:r>
          </w:p>
        </w:tc>
        <w:tc>
          <w:tcPr>
            <w:tcW w:w="1842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Просмотр презентации</w:t>
            </w: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Работа с берестой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985" w:type="dxa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Работа с соломой. Материалы и инструменты.</w:t>
            </w:r>
          </w:p>
        </w:tc>
        <w:tc>
          <w:tcPr>
            <w:tcW w:w="1842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 xml:space="preserve">Подготовка </w:t>
            </w:r>
          </w:p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соломы к работе.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985" w:type="dxa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 xml:space="preserve">Обработка соломы. </w:t>
            </w:r>
          </w:p>
        </w:tc>
        <w:tc>
          <w:tcPr>
            <w:tcW w:w="1842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Отбеливание соломы. Окрашивание соломы.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985" w:type="dxa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 xml:space="preserve">Инкрустация соломкой. </w:t>
            </w:r>
          </w:p>
        </w:tc>
        <w:tc>
          <w:tcPr>
            <w:tcW w:w="1842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Наклеивание на бумагу полосок калиброванной соломки.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985" w:type="dxa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Проект  «Виноградная лоза» (панно из соломки)</w:t>
            </w:r>
          </w:p>
        </w:tc>
        <w:tc>
          <w:tcPr>
            <w:tcW w:w="1842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Раскрой из соломы, наклеенной на кальку, элементов панно.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1985" w:type="dxa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 xml:space="preserve">Проект  </w:t>
            </w:r>
            <w:r w:rsidRPr="00B554C5">
              <w:rPr>
                <w:color w:val="000000" w:themeColor="text1"/>
                <w:sz w:val="28"/>
                <w:szCs w:val="28"/>
              </w:rPr>
              <w:lastRenderedPageBreak/>
              <w:t>«Виноградная лоза»</w:t>
            </w:r>
          </w:p>
        </w:tc>
        <w:tc>
          <w:tcPr>
            <w:tcW w:w="1842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lastRenderedPageBreak/>
              <w:t xml:space="preserve">Защита </w:t>
            </w:r>
            <w:r w:rsidRPr="00B554C5">
              <w:rPr>
                <w:color w:val="000000" w:themeColor="text1"/>
                <w:sz w:val="28"/>
                <w:szCs w:val="28"/>
              </w:rPr>
              <w:lastRenderedPageBreak/>
              <w:t>проекта.</w:t>
            </w: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lastRenderedPageBreak/>
              <w:t>1</w:t>
            </w: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10705" w:type="dxa"/>
            <w:gridSpan w:val="17"/>
            <w:shd w:val="clear" w:color="auto" w:fill="F2F2F2" w:themeFill="background1" w:themeFillShade="F2"/>
          </w:tcPr>
          <w:p w:rsidR="00207F42" w:rsidRPr="00B554C5" w:rsidRDefault="00207F42" w:rsidP="0031526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proofErr w:type="gramStart"/>
            <w:r w:rsidRPr="00B554C5">
              <w:rPr>
                <w:b/>
                <w:color w:val="000000" w:themeColor="text1"/>
                <w:sz w:val="28"/>
                <w:szCs w:val="28"/>
              </w:rPr>
              <w:lastRenderedPageBreak/>
              <w:t>Папье – маше</w:t>
            </w:r>
            <w:proofErr w:type="gramEnd"/>
            <w:r w:rsidRPr="00B554C5">
              <w:rPr>
                <w:b/>
                <w:color w:val="000000" w:themeColor="text1"/>
                <w:sz w:val="28"/>
                <w:szCs w:val="28"/>
              </w:rPr>
              <w:t xml:space="preserve"> - 7 часов</w:t>
            </w: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2552" w:type="dxa"/>
            <w:gridSpan w:val="3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 xml:space="preserve">Вводное занятие «Удивительный мир </w:t>
            </w:r>
            <w:proofErr w:type="gramStart"/>
            <w:r w:rsidRPr="00B554C5">
              <w:rPr>
                <w:color w:val="000000" w:themeColor="text1"/>
                <w:sz w:val="28"/>
                <w:szCs w:val="28"/>
              </w:rPr>
              <w:t>папье – маше</w:t>
            </w:r>
            <w:proofErr w:type="gramEnd"/>
            <w:r w:rsidRPr="00B554C5">
              <w:rPr>
                <w:color w:val="000000" w:themeColor="text1"/>
                <w:sz w:val="28"/>
                <w:szCs w:val="28"/>
              </w:rPr>
              <w:t>». Немного из истории…</w:t>
            </w:r>
          </w:p>
        </w:tc>
        <w:tc>
          <w:tcPr>
            <w:tcW w:w="1275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 xml:space="preserve">Беседа с показом изделий из </w:t>
            </w:r>
            <w:proofErr w:type="gramStart"/>
            <w:r w:rsidRPr="00B554C5">
              <w:rPr>
                <w:color w:val="000000" w:themeColor="text1"/>
                <w:sz w:val="28"/>
                <w:szCs w:val="28"/>
              </w:rPr>
              <w:t>папье – маше</w:t>
            </w:r>
            <w:proofErr w:type="gramEnd"/>
            <w:r w:rsidRPr="00B554C5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Блюдце, чашка, тарелка (по выбору детей)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2552" w:type="dxa"/>
            <w:gridSpan w:val="3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Блюдце, чашка, тарелка.</w:t>
            </w:r>
          </w:p>
        </w:tc>
        <w:tc>
          <w:tcPr>
            <w:tcW w:w="1275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Грунтовка водоэмульсионной краской.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2552" w:type="dxa"/>
            <w:gridSpan w:val="3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Блюдце, чашка, тарелка</w:t>
            </w:r>
          </w:p>
        </w:tc>
        <w:tc>
          <w:tcPr>
            <w:tcW w:w="1275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Раскрашивание изделий гуашевыми красками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2552" w:type="dxa"/>
            <w:gridSpan w:val="3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Игрушка – копилка «Котенок», «Поросенок», «Динозаврик» (по выбору детей)</w:t>
            </w:r>
          </w:p>
        </w:tc>
        <w:tc>
          <w:tcPr>
            <w:tcW w:w="1275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Оклеивание формы слоями</w:t>
            </w:r>
          </w:p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из обрывков бумаги.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2552" w:type="dxa"/>
            <w:gridSpan w:val="3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Игрушка – копилка «Котенок», «Поросенок», «Динозаврик</w:t>
            </w:r>
          </w:p>
        </w:tc>
        <w:tc>
          <w:tcPr>
            <w:tcW w:w="1275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Получение фигуры путем наложения дополнительных слоев бумаги или специальных предметов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2552" w:type="dxa"/>
            <w:gridSpan w:val="3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Игрушка – копилка «Котенок», «Поросенок», «Динозаврик</w:t>
            </w:r>
          </w:p>
        </w:tc>
        <w:tc>
          <w:tcPr>
            <w:tcW w:w="1275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 xml:space="preserve">Приемы смешивания гуашевых красок и </w:t>
            </w:r>
            <w:proofErr w:type="spellStart"/>
            <w:r w:rsidRPr="00B554C5">
              <w:rPr>
                <w:color w:val="000000" w:themeColor="text1"/>
                <w:sz w:val="28"/>
                <w:szCs w:val="28"/>
              </w:rPr>
              <w:t>водоэмульсион</w:t>
            </w:r>
            <w:proofErr w:type="spellEnd"/>
          </w:p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ной краски.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2552" w:type="dxa"/>
            <w:gridSpan w:val="3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Составление проектной работы «Удивительный мир папье – Маше»</w:t>
            </w:r>
          </w:p>
        </w:tc>
        <w:tc>
          <w:tcPr>
            <w:tcW w:w="1275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Презентация, выставка, защита выставки.</w:t>
            </w: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10705" w:type="dxa"/>
            <w:gridSpan w:val="17"/>
            <w:shd w:val="clear" w:color="auto" w:fill="F2F2F2" w:themeFill="background1" w:themeFillShade="F2"/>
          </w:tcPr>
          <w:p w:rsidR="00207F42" w:rsidRPr="00B554C5" w:rsidRDefault="00207F42" w:rsidP="0031526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554C5">
              <w:rPr>
                <w:b/>
                <w:color w:val="000000" w:themeColor="text1"/>
                <w:sz w:val="28"/>
                <w:szCs w:val="28"/>
              </w:rPr>
              <w:t>Соленое тесто  - 13  часов</w:t>
            </w: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2552" w:type="dxa"/>
            <w:gridSpan w:val="3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Вводное занятие «Волшебное тесто»</w:t>
            </w:r>
          </w:p>
        </w:tc>
        <w:tc>
          <w:tcPr>
            <w:tcW w:w="1275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 xml:space="preserve">Техника безопасности при работе с </w:t>
            </w:r>
            <w:r w:rsidRPr="00B554C5">
              <w:rPr>
                <w:color w:val="000000" w:themeColor="text1"/>
                <w:sz w:val="28"/>
                <w:szCs w:val="28"/>
              </w:rPr>
              <w:lastRenderedPageBreak/>
              <w:t>резцами, стеками.</w:t>
            </w: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lastRenderedPageBreak/>
              <w:t>1</w:t>
            </w: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Приготовление соленого теста.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lastRenderedPageBreak/>
              <w:t>21</w:t>
            </w:r>
          </w:p>
        </w:tc>
        <w:tc>
          <w:tcPr>
            <w:tcW w:w="2552" w:type="dxa"/>
            <w:gridSpan w:val="3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 xml:space="preserve">Способы изготовления изделий. </w:t>
            </w:r>
          </w:p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Листья и цветы.</w:t>
            </w:r>
          </w:p>
        </w:tc>
        <w:tc>
          <w:tcPr>
            <w:tcW w:w="1275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Вырезание по шаблону. Обработка подручными средствами.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2552" w:type="dxa"/>
            <w:gridSpan w:val="3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 xml:space="preserve">Способы изготовления изделий. </w:t>
            </w:r>
          </w:p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Плетеный венок.</w:t>
            </w:r>
          </w:p>
        </w:tc>
        <w:tc>
          <w:tcPr>
            <w:tcW w:w="1275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Отпечатки на тесте. Выпуклые рельефы.</w:t>
            </w:r>
          </w:p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Раскатывание колбасок из теста.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2552" w:type="dxa"/>
            <w:gridSpan w:val="3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Розы из соленого теста.</w:t>
            </w:r>
          </w:p>
        </w:tc>
        <w:tc>
          <w:tcPr>
            <w:tcW w:w="1275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Изготовление цветов из отдельных деталей-лепестков.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2552" w:type="dxa"/>
            <w:gridSpan w:val="3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Обитатели морей. Осьминог.</w:t>
            </w:r>
          </w:p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Морская звезда.</w:t>
            </w:r>
          </w:p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Рыбки.</w:t>
            </w:r>
          </w:p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 xml:space="preserve">Подводное царство. </w:t>
            </w:r>
          </w:p>
        </w:tc>
        <w:tc>
          <w:tcPr>
            <w:tcW w:w="1275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Коллективная работа.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2552" w:type="dxa"/>
            <w:gridSpan w:val="3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Подводное царство.</w:t>
            </w:r>
          </w:p>
        </w:tc>
        <w:tc>
          <w:tcPr>
            <w:tcW w:w="1275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Раскрашиваем и лакируем изделия.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2552" w:type="dxa"/>
            <w:gridSpan w:val="3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«Дерево».</w:t>
            </w:r>
          </w:p>
        </w:tc>
        <w:tc>
          <w:tcPr>
            <w:tcW w:w="1275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МК (презентация)</w:t>
            </w: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 xml:space="preserve">Выдавливание тесла с помощью </w:t>
            </w:r>
            <w:proofErr w:type="spellStart"/>
            <w:r w:rsidRPr="00B554C5">
              <w:rPr>
                <w:color w:val="000000" w:themeColor="text1"/>
                <w:sz w:val="28"/>
                <w:szCs w:val="28"/>
              </w:rPr>
              <w:t>чеснокодавки</w:t>
            </w:r>
            <w:proofErr w:type="spellEnd"/>
            <w:r w:rsidRPr="00B554C5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2552" w:type="dxa"/>
            <w:gridSpan w:val="3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"Подсолнух"</w:t>
            </w:r>
          </w:p>
        </w:tc>
        <w:tc>
          <w:tcPr>
            <w:tcW w:w="1275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Изготовление поделки по готовому эскизу.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2552" w:type="dxa"/>
            <w:gridSpan w:val="3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"Божья коровка"</w:t>
            </w:r>
          </w:p>
        </w:tc>
        <w:tc>
          <w:tcPr>
            <w:tcW w:w="1275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 xml:space="preserve">Изготовление поделки по самостоятельно </w:t>
            </w:r>
            <w:proofErr w:type="spellStart"/>
            <w:r w:rsidRPr="00B554C5">
              <w:rPr>
                <w:color w:val="000000" w:themeColor="text1"/>
                <w:sz w:val="28"/>
                <w:szCs w:val="28"/>
              </w:rPr>
              <w:t>составл</w:t>
            </w:r>
            <w:proofErr w:type="spellEnd"/>
            <w:r w:rsidRPr="00B554C5">
              <w:rPr>
                <w:color w:val="000000" w:themeColor="text1"/>
                <w:sz w:val="28"/>
                <w:szCs w:val="28"/>
              </w:rPr>
              <w:t>. эскизу.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2552" w:type="dxa"/>
            <w:gridSpan w:val="3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Настенные украшения.</w:t>
            </w:r>
          </w:p>
        </w:tc>
        <w:tc>
          <w:tcPr>
            <w:tcW w:w="1275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Лепка украшений по выбору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2552" w:type="dxa"/>
            <w:gridSpan w:val="3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Настенные украшения.</w:t>
            </w:r>
          </w:p>
        </w:tc>
        <w:tc>
          <w:tcPr>
            <w:tcW w:w="1275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Раскрашиваем и лакируем изделия.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2552" w:type="dxa"/>
            <w:gridSpan w:val="3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«Волшебный мир соленого теста».</w:t>
            </w:r>
          </w:p>
        </w:tc>
        <w:tc>
          <w:tcPr>
            <w:tcW w:w="1275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 xml:space="preserve">Составление электронного </w:t>
            </w:r>
            <w:r w:rsidRPr="00B554C5">
              <w:rPr>
                <w:color w:val="000000" w:themeColor="text1"/>
                <w:sz w:val="28"/>
                <w:szCs w:val="28"/>
              </w:rPr>
              <w:lastRenderedPageBreak/>
              <w:t>альбома.</w:t>
            </w: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lastRenderedPageBreak/>
              <w:t>1</w:t>
            </w: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lastRenderedPageBreak/>
              <w:t>32</w:t>
            </w:r>
          </w:p>
        </w:tc>
        <w:tc>
          <w:tcPr>
            <w:tcW w:w="2552" w:type="dxa"/>
            <w:gridSpan w:val="3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Выставка готовых работ.</w:t>
            </w:r>
          </w:p>
        </w:tc>
        <w:tc>
          <w:tcPr>
            <w:tcW w:w="1275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Презентация готового альбома</w:t>
            </w: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Оформление выставки.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9747" w:type="dxa"/>
            <w:gridSpan w:val="16"/>
            <w:shd w:val="clear" w:color="auto" w:fill="F2F2F2" w:themeFill="background1" w:themeFillShade="F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B554C5">
              <w:rPr>
                <w:b/>
                <w:color w:val="000000" w:themeColor="text1"/>
                <w:sz w:val="28"/>
                <w:szCs w:val="28"/>
              </w:rPr>
              <w:t>Декупаж</w:t>
            </w:r>
            <w:proofErr w:type="spellEnd"/>
            <w:r w:rsidRPr="00B554C5">
              <w:rPr>
                <w:b/>
                <w:color w:val="000000" w:themeColor="text1"/>
                <w:sz w:val="28"/>
                <w:szCs w:val="28"/>
              </w:rPr>
              <w:t xml:space="preserve"> -  12  часа.</w:t>
            </w:r>
          </w:p>
        </w:tc>
        <w:tc>
          <w:tcPr>
            <w:tcW w:w="958" w:type="dxa"/>
            <w:shd w:val="clear" w:color="auto" w:fill="F2F2F2" w:themeFill="background1" w:themeFillShade="F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2410" w:type="dxa"/>
            <w:gridSpan w:val="2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Организационное занятие. Знакомство с техникой «</w:t>
            </w:r>
            <w:proofErr w:type="spellStart"/>
            <w:r w:rsidRPr="00B554C5">
              <w:rPr>
                <w:color w:val="000000" w:themeColor="text1"/>
                <w:sz w:val="28"/>
                <w:szCs w:val="28"/>
              </w:rPr>
              <w:t>декупаж</w:t>
            </w:r>
            <w:proofErr w:type="spellEnd"/>
            <w:r w:rsidRPr="00B554C5">
              <w:rPr>
                <w:color w:val="000000" w:themeColor="text1"/>
                <w:sz w:val="28"/>
                <w:szCs w:val="28"/>
              </w:rPr>
              <w:t xml:space="preserve">». </w:t>
            </w:r>
          </w:p>
        </w:tc>
        <w:tc>
          <w:tcPr>
            <w:tcW w:w="1417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 xml:space="preserve">Мастер классы по </w:t>
            </w:r>
            <w:proofErr w:type="spellStart"/>
            <w:r w:rsidRPr="00B554C5">
              <w:rPr>
                <w:color w:val="000000" w:themeColor="text1"/>
                <w:sz w:val="28"/>
                <w:szCs w:val="28"/>
              </w:rPr>
              <w:t>декупажу</w:t>
            </w:r>
            <w:proofErr w:type="spellEnd"/>
            <w:r w:rsidRPr="00B554C5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2410" w:type="dxa"/>
            <w:gridSpan w:val="2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 xml:space="preserve">Принципы работы с деревянной поверхностью. </w:t>
            </w:r>
            <w:proofErr w:type="spellStart"/>
            <w:r w:rsidRPr="00B554C5">
              <w:rPr>
                <w:color w:val="000000" w:themeColor="text1"/>
                <w:sz w:val="28"/>
                <w:szCs w:val="28"/>
              </w:rPr>
              <w:t>Декупаж</w:t>
            </w:r>
            <w:proofErr w:type="spellEnd"/>
            <w:r w:rsidRPr="00B554C5">
              <w:rPr>
                <w:color w:val="000000" w:themeColor="text1"/>
                <w:sz w:val="28"/>
                <w:szCs w:val="28"/>
              </w:rPr>
              <w:t xml:space="preserve"> с салфеткой.</w:t>
            </w:r>
          </w:p>
        </w:tc>
        <w:tc>
          <w:tcPr>
            <w:tcW w:w="1417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proofErr w:type="gramStart"/>
            <w:r w:rsidRPr="00B554C5">
              <w:rPr>
                <w:color w:val="000000" w:themeColor="text1"/>
                <w:sz w:val="28"/>
                <w:szCs w:val="28"/>
              </w:rPr>
              <w:t>Подготовка деревянной поверхности (</w:t>
            </w:r>
            <w:proofErr w:type="spellStart"/>
            <w:r w:rsidRPr="00B554C5">
              <w:rPr>
                <w:color w:val="000000" w:themeColor="text1"/>
                <w:sz w:val="28"/>
                <w:szCs w:val="28"/>
              </w:rPr>
              <w:t>шкурение</w:t>
            </w:r>
            <w:proofErr w:type="spellEnd"/>
            <w:r w:rsidRPr="00B554C5">
              <w:rPr>
                <w:color w:val="000000" w:themeColor="text1"/>
                <w:sz w:val="28"/>
                <w:szCs w:val="28"/>
              </w:rPr>
              <w:t xml:space="preserve">, шпатлевание, </w:t>
            </w:r>
            <w:proofErr w:type="gramEnd"/>
          </w:p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грунтовка)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35</w:t>
            </w:r>
          </w:p>
        </w:tc>
        <w:tc>
          <w:tcPr>
            <w:tcW w:w="2410" w:type="dxa"/>
            <w:gridSpan w:val="2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 xml:space="preserve">Понятие цветового круга и </w:t>
            </w:r>
            <w:proofErr w:type="gramStart"/>
            <w:r w:rsidRPr="00B554C5">
              <w:rPr>
                <w:color w:val="000000" w:themeColor="text1"/>
                <w:sz w:val="28"/>
                <w:szCs w:val="28"/>
              </w:rPr>
              <w:t>правилах</w:t>
            </w:r>
            <w:proofErr w:type="gramEnd"/>
            <w:r w:rsidRPr="00B554C5">
              <w:rPr>
                <w:color w:val="000000" w:themeColor="text1"/>
                <w:sz w:val="28"/>
                <w:szCs w:val="28"/>
              </w:rPr>
              <w:t xml:space="preserve"> смешивания красок. </w:t>
            </w:r>
          </w:p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 xml:space="preserve">Составление палитры к выбранному изображению </w:t>
            </w:r>
          </w:p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 xml:space="preserve">Работа с темной и светлой поверхностями </w:t>
            </w:r>
          </w:p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B554C5">
              <w:rPr>
                <w:color w:val="000000" w:themeColor="text1"/>
                <w:sz w:val="28"/>
                <w:szCs w:val="28"/>
              </w:rPr>
              <w:t>Декупаж</w:t>
            </w:r>
            <w:proofErr w:type="spellEnd"/>
            <w:r w:rsidRPr="00B554C5">
              <w:rPr>
                <w:color w:val="000000" w:themeColor="text1"/>
                <w:sz w:val="28"/>
                <w:szCs w:val="28"/>
              </w:rPr>
              <w:t xml:space="preserve"> на двух небольших </w:t>
            </w:r>
            <w:proofErr w:type="spellStart"/>
            <w:r w:rsidRPr="00B554C5">
              <w:rPr>
                <w:color w:val="000000" w:themeColor="text1"/>
                <w:sz w:val="28"/>
                <w:szCs w:val="28"/>
              </w:rPr>
              <w:t>досочках</w:t>
            </w:r>
            <w:proofErr w:type="spellEnd"/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2410" w:type="dxa"/>
            <w:gridSpan w:val="2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B554C5">
              <w:rPr>
                <w:color w:val="000000" w:themeColor="text1"/>
                <w:sz w:val="28"/>
                <w:szCs w:val="28"/>
              </w:rPr>
              <w:t>Декупаж</w:t>
            </w:r>
            <w:proofErr w:type="spellEnd"/>
            <w:r w:rsidRPr="00B554C5">
              <w:rPr>
                <w:color w:val="000000" w:themeColor="text1"/>
                <w:sz w:val="28"/>
                <w:szCs w:val="28"/>
              </w:rPr>
              <w:t xml:space="preserve"> на других типах поверхностей (металл, гипс, ткань, свечи)</w:t>
            </w:r>
          </w:p>
        </w:tc>
        <w:tc>
          <w:tcPr>
            <w:tcW w:w="1417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B554C5">
              <w:rPr>
                <w:color w:val="000000" w:themeColor="text1"/>
                <w:sz w:val="28"/>
                <w:szCs w:val="28"/>
              </w:rPr>
              <w:t>Декупаж</w:t>
            </w:r>
            <w:proofErr w:type="spellEnd"/>
            <w:r w:rsidRPr="00B554C5">
              <w:rPr>
                <w:color w:val="000000" w:themeColor="text1"/>
                <w:sz w:val="28"/>
                <w:szCs w:val="28"/>
              </w:rPr>
              <w:t xml:space="preserve"> на канве </w:t>
            </w:r>
          </w:p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B554C5">
              <w:rPr>
                <w:color w:val="000000" w:themeColor="text1"/>
                <w:sz w:val="28"/>
                <w:szCs w:val="28"/>
              </w:rPr>
              <w:t>Декупаж</w:t>
            </w:r>
            <w:proofErr w:type="spellEnd"/>
            <w:r w:rsidRPr="00B554C5">
              <w:rPr>
                <w:color w:val="000000" w:themeColor="text1"/>
                <w:sz w:val="28"/>
                <w:szCs w:val="28"/>
              </w:rPr>
              <w:t xml:space="preserve"> на свече </w:t>
            </w:r>
          </w:p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B554C5">
              <w:rPr>
                <w:color w:val="000000" w:themeColor="text1"/>
                <w:sz w:val="28"/>
                <w:szCs w:val="28"/>
              </w:rPr>
              <w:t>Декупаж</w:t>
            </w:r>
            <w:proofErr w:type="spellEnd"/>
            <w:r w:rsidRPr="00B554C5">
              <w:rPr>
                <w:color w:val="000000" w:themeColor="text1"/>
                <w:sz w:val="28"/>
                <w:szCs w:val="28"/>
              </w:rPr>
              <w:t xml:space="preserve"> на баночке.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37</w:t>
            </w:r>
          </w:p>
        </w:tc>
        <w:tc>
          <w:tcPr>
            <w:tcW w:w="2410" w:type="dxa"/>
            <w:gridSpan w:val="2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 xml:space="preserve">Понятие </w:t>
            </w:r>
            <w:proofErr w:type="gramStart"/>
            <w:r w:rsidRPr="00B554C5">
              <w:rPr>
                <w:color w:val="000000" w:themeColor="text1"/>
                <w:sz w:val="28"/>
                <w:szCs w:val="28"/>
              </w:rPr>
              <w:t>обратного</w:t>
            </w:r>
            <w:proofErr w:type="gramEnd"/>
            <w:r w:rsidRPr="00B554C5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554C5">
              <w:rPr>
                <w:color w:val="000000" w:themeColor="text1"/>
                <w:sz w:val="28"/>
                <w:szCs w:val="28"/>
              </w:rPr>
              <w:t>декупажа</w:t>
            </w:r>
            <w:proofErr w:type="spellEnd"/>
            <w:r w:rsidRPr="00B554C5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B554C5">
              <w:rPr>
                <w:color w:val="000000" w:themeColor="text1"/>
                <w:sz w:val="28"/>
                <w:szCs w:val="28"/>
              </w:rPr>
              <w:t>Декупаж</w:t>
            </w:r>
            <w:proofErr w:type="spellEnd"/>
            <w:r w:rsidRPr="00B554C5">
              <w:rPr>
                <w:color w:val="000000" w:themeColor="text1"/>
                <w:sz w:val="28"/>
                <w:szCs w:val="28"/>
              </w:rPr>
              <w:t xml:space="preserve"> на стеклянной тарелке рисовой и </w:t>
            </w:r>
            <w:proofErr w:type="spellStart"/>
            <w:r w:rsidRPr="00B554C5">
              <w:rPr>
                <w:color w:val="000000" w:themeColor="text1"/>
                <w:sz w:val="28"/>
                <w:szCs w:val="28"/>
              </w:rPr>
              <w:t>псевдорисовой</w:t>
            </w:r>
            <w:proofErr w:type="spellEnd"/>
            <w:r w:rsidRPr="00B554C5">
              <w:rPr>
                <w:color w:val="000000" w:themeColor="text1"/>
                <w:sz w:val="28"/>
                <w:szCs w:val="28"/>
              </w:rPr>
              <w:t xml:space="preserve"> бумагой.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38</w:t>
            </w:r>
          </w:p>
        </w:tc>
        <w:tc>
          <w:tcPr>
            <w:tcW w:w="2410" w:type="dxa"/>
            <w:gridSpan w:val="2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proofErr w:type="gramStart"/>
            <w:r w:rsidRPr="00B554C5">
              <w:rPr>
                <w:color w:val="000000" w:themeColor="text1"/>
                <w:sz w:val="28"/>
                <w:szCs w:val="28"/>
              </w:rPr>
              <w:t>Обратный</w:t>
            </w:r>
            <w:proofErr w:type="gramEnd"/>
            <w:r w:rsidRPr="00B554C5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554C5">
              <w:rPr>
                <w:color w:val="000000" w:themeColor="text1"/>
                <w:sz w:val="28"/>
                <w:szCs w:val="28"/>
              </w:rPr>
              <w:t>декупаж</w:t>
            </w:r>
            <w:proofErr w:type="spellEnd"/>
            <w:r w:rsidRPr="00B554C5">
              <w:rPr>
                <w:color w:val="000000" w:themeColor="text1"/>
                <w:sz w:val="28"/>
                <w:szCs w:val="28"/>
              </w:rPr>
              <w:t xml:space="preserve"> на стеклянной тарелке с </w:t>
            </w:r>
            <w:proofErr w:type="spellStart"/>
            <w:r w:rsidRPr="00B554C5">
              <w:rPr>
                <w:color w:val="000000" w:themeColor="text1"/>
                <w:sz w:val="28"/>
                <w:szCs w:val="28"/>
              </w:rPr>
              <w:t>декупажной</w:t>
            </w:r>
            <w:proofErr w:type="spellEnd"/>
            <w:r w:rsidRPr="00B554C5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554C5">
              <w:rPr>
                <w:color w:val="000000" w:themeColor="text1"/>
                <w:sz w:val="28"/>
                <w:szCs w:val="28"/>
              </w:rPr>
              <w:lastRenderedPageBreak/>
              <w:t xml:space="preserve">картой. </w:t>
            </w:r>
          </w:p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 xml:space="preserve">Создание многоцветного фона методом </w:t>
            </w:r>
            <w:proofErr w:type="spellStart"/>
            <w:r w:rsidRPr="00B554C5">
              <w:rPr>
                <w:color w:val="000000" w:themeColor="text1"/>
                <w:sz w:val="28"/>
                <w:szCs w:val="28"/>
              </w:rPr>
              <w:t>тампониров</w:t>
            </w:r>
            <w:proofErr w:type="spellEnd"/>
            <w:proofErr w:type="gramStart"/>
            <w:r w:rsidRPr="00B554C5">
              <w:rPr>
                <w:color w:val="000000" w:themeColor="text1"/>
                <w:sz w:val="28"/>
                <w:szCs w:val="28"/>
              </w:rPr>
              <w:t>.-</w:t>
            </w:r>
            <w:proofErr w:type="gramEnd"/>
            <w:r w:rsidRPr="00B554C5">
              <w:rPr>
                <w:color w:val="000000" w:themeColor="text1"/>
                <w:sz w:val="28"/>
                <w:szCs w:val="28"/>
              </w:rPr>
              <w:t>я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lastRenderedPageBreak/>
              <w:t>39</w:t>
            </w:r>
          </w:p>
        </w:tc>
        <w:tc>
          <w:tcPr>
            <w:tcW w:w="2410" w:type="dxa"/>
            <w:gridSpan w:val="2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 xml:space="preserve">Понятие об </w:t>
            </w:r>
            <w:proofErr w:type="gramStart"/>
            <w:r w:rsidRPr="00B554C5">
              <w:rPr>
                <w:color w:val="000000" w:themeColor="text1"/>
                <w:sz w:val="28"/>
                <w:szCs w:val="28"/>
              </w:rPr>
              <w:t>объемном</w:t>
            </w:r>
            <w:proofErr w:type="gramEnd"/>
            <w:r w:rsidRPr="00B554C5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554C5">
              <w:rPr>
                <w:color w:val="000000" w:themeColor="text1"/>
                <w:sz w:val="28"/>
                <w:szCs w:val="28"/>
              </w:rPr>
              <w:t>декупаже</w:t>
            </w:r>
            <w:proofErr w:type="spellEnd"/>
            <w:r w:rsidRPr="00B554C5">
              <w:rPr>
                <w:color w:val="000000" w:themeColor="text1"/>
                <w:sz w:val="28"/>
                <w:szCs w:val="28"/>
              </w:rPr>
              <w:t>.</w:t>
            </w:r>
          </w:p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Презентация «</w:t>
            </w:r>
            <w:proofErr w:type="spellStart"/>
            <w:r w:rsidRPr="00B554C5">
              <w:rPr>
                <w:color w:val="000000" w:themeColor="text1"/>
                <w:sz w:val="28"/>
                <w:szCs w:val="28"/>
              </w:rPr>
              <w:t>Декупаж</w:t>
            </w:r>
            <w:proofErr w:type="spellEnd"/>
            <w:r w:rsidRPr="00B554C5">
              <w:rPr>
                <w:color w:val="000000" w:themeColor="text1"/>
                <w:sz w:val="28"/>
                <w:szCs w:val="28"/>
              </w:rPr>
              <w:t xml:space="preserve"> с применением 3Д геля».</w:t>
            </w: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 xml:space="preserve">3Д </w:t>
            </w:r>
            <w:proofErr w:type="spellStart"/>
            <w:r w:rsidRPr="00B554C5">
              <w:rPr>
                <w:color w:val="000000" w:themeColor="text1"/>
                <w:sz w:val="28"/>
                <w:szCs w:val="28"/>
              </w:rPr>
              <w:t>декупаж</w:t>
            </w:r>
            <w:proofErr w:type="spellEnd"/>
            <w:r w:rsidRPr="00B554C5">
              <w:rPr>
                <w:color w:val="000000" w:themeColor="text1"/>
                <w:sz w:val="28"/>
                <w:szCs w:val="28"/>
              </w:rPr>
              <w:t xml:space="preserve"> с применение различных самозатвердевающих масс.</w:t>
            </w:r>
          </w:p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2410" w:type="dxa"/>
            <w:gridSpan w:val="2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proofErr w:type="gramStart"/>
            <w:r w:rsidRPr="00B554C5">
              <w:rPr>
                <w:color w:val="000000" w:themeColor="text1"/>
                <w:sz w:val="28"/>
                <w:szCs w:val="28"/>
              </w:rPr>
              <w:t>Одношаговый</w:t>
            </w:r>
            <w:proofErr w:type="gramEnd"/>
            <w:r w:rsidRPr="00B554C5">
              <w:rPr>
                <w:color w:val="000000" w:themeColor="text1"/>
                <w:sz w:val="28"/>
                <w:szCs w:val="28"/>
              </w:rPr>
              <w:t xml:space="preserve"> кракелюр. Понятие.</w:t>
            </w:r>
          </w:p>
        </w:tc>
        <w:tc>
          <w:tcPr>
            <w:tcW w:w="1417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 xml:space="preserve">Знакомство </w:t>
            </w:r>
            <w:proofErr w:type="gramStart"/>
            <w:r w:rsidRPr="00B554C5">
              <w:rPr>
                <w:color w:val="000000" w:themeColor="text1"/>
                <w:sz w:val="28"/>
                <w:szCs w:val="28"/>
              </w:rPr>
              <w:t>с</w:t>
            </w:r>
            <w:proofErr w:type="gramEnd"/>
            <w:r w:rsidRPr="00B554C5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 xml:space="preserve">ассортиментом и особенностями при </w:t>
            </w:r>
            <w:proofErr w:type="gramStart"/>
            <w:r w:rsidRPr="00B554C5">
              <w:rPr>
                <w:color w:val="000000" w:themeColor="text1"/>
                <w:sz w:val="28"/>
                <w:szCs w:val="28"/>
              </w:rPr>
              <w:t>прямом</w:t>
            </w:r>
            <w:proofErr w:type="gramEnd"/>
            <w:r w:rsidRPr="00B554C5">
              <w:rPr>
                <w:color w:val="000000" w:themeColor="text1"/>
                <w:sz w:val="28"/>
                <w:szCs w:val="28"/>
              </w:rPr>
              <w:t xml:space="preserve"> и обратном </w:t>
            </w:r>
            <w:proofErr w:type="spellStart"/>
            <w:r w:rsidRPr="00B554C5">
              <w:rPr>
                <w:color w:val="000000" w:themeColor="text1"/>
                <w:sz w:val="28"/>
                <w:szCs w:val="28"/>
              </w:rPr>
              <w:t>декупаже</w:t>
            </w:r>
            <w:proofErr w:type="spellEnd"/>
            <w:r w:rsidRPr="00B554C5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Работа на выбор на стеклянной тарелке или на деревянной заготовке под часы (часовой механизм приобретается отдельно).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41</w:t>
            </w:r>
          </w:p>
        </w:tc>
        <w:tc>
          <w:tcPr>
            <w:tcW w:w="2410" w:type="dxa"/>
            <w:gridSpan w:val="2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Финишная отделка</w:t>
            </w:r>
          </w:p>
        </w:tc>
        <w:tc>
          <w:tcPr>
            <w:tcW w:w="1417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Лакирование изделия.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2410" w:type="dxa"/>
            <w:gridSpan w:val="2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B554C5">
              <w:rPr>
                <w:color w:val="000000" w:themeColor="text1"/>
                <w:sz w:val="28"/>
                <w:szCs w:val="28"/>
              </w:rPr>
              <w:t>Декупажные</w:t>
            </w:r>
            <w:proofErr w:type="spellEnd"/>
            <w:r w:rsidRPr="00B554C5">
              <w:rPr>
                <w:color w:val="000000" w:themeColor="text1"/>
                <w:sz w:val="28"/>
                <w:szCs w:val="28"/>
              </w:rPr>
              <w:t xml:space="preserve"> карты, </w:t>
            </w:r>
            <w:proofErr w:type="spellStart"/>
            <w:r w:rsidRPr="00B554C5">
              <w:rPr>
                <w:color w:val="000000" w:themeColor="text1"/>
                <w:sz w:val="28"/>
                <w:szCs w:val="28"/>
              </w:rPr>
              <w:t>двухшаговый</w:t>
            </w:r>
            <w:proofErr w:type="spellEnd"/>
            <w:r w:rsidRPr="00B554C5">
              <w:rPr>
                <w:color w:val="000000" w:themeColor="text1"/>
                <w:sz w:val="28"/>
                <w:szCs w:val="28"/>
              </w:rPr>
              <w:t xml:space="preserve"> кракелюр.</w:t>
            </w:r>
          </w:p>
        </w:tc>
        <w:tc>
          <w:tcPr>
            <w:tcW w:w="1417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 xml:space="preserve">Приемы работы с </w:t>
            </w:r>
            <w:proofErr w:type="spellStart"/>
            <w:r w:rsidRPr="00B554C5">
              <w:rPr>
                <w:color w:val="000000" w:themeColor="text1"/>
                <w:sz w:val="28"/>
                <w:szCs w:val="28"/>
              </w:rPr>
              <w:t>декупажными</w:t>
            </w:r>
            <w:proofErr w:type="spellEnd"/>
            <w:r w:rsidRPr="00B554C5">
              <w:rPr>
                <w:color w:val="000000" w:themeColor="text1"/>
                <w:sz w:val="28"/>
                <w:szCs w:val="28"/>
              </w:rPr>
              <w:t xml:space="preserve"> картами</w:t>
            </w: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 xml:space="preserve">Декорирование деревянной шкатулки, процесс создания трещин в технике </w:t>
            </w:r>
            <w:proofErr w:type="spellStart"/>
            <w:r w:rsidRPr="00B554C5">
              <w:rPr>
                <w:color w:val="000000" w:themeColor="text1"/>
                <w:sz w:val="28"/>
                <w:szCs w:val="28"/>
              </w:rPr>
              <w:t>двухшагового</w:t>
            </w:r>
            <w:proofErr w:type="spellEnd"/>
            <w:r w:rsidRPr="00B554C5">
              <w:rPr>
                <w:color w:val="000000" w:themeColor="text1"/>
                <w:sz w:val="28"/>
                <w:szCs w:val="28"/>
              </w:rPr>
              <w:t xml:space="preserve"> кракелюра.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43</w:t>
            </w:r>
          </w:p>
        </w:tc>
        <w:tc>
          <w:tcPr>
            <w:tcW w:w="2410" w:type="dxa"/>
            <w:gridSpan w:val="2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Выбор и подготовка проекта.</w:t>
            </w:r>
          </w:p>
        </w:tc>
        <w:tc>
          <w:tcPr>
            <w:tcW w:w="1417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Самостоятельный выбор изделия для проекта.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44</w:t>
            </w:r>
          </w:p>
        </w:tc>
        <w:tc>
          <w:tcPr>
            <w:tcW w:w="2410" w:type="dxa"/>
            <w:gridSpan w:val="2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Защита проекта «</w:t>
            </w:r>
            <w:proofErr w:type="spellStart"/>
            <w:r w:rsidRPr="00B554C5">
              <w:rPr>
                <w:color w:val="000000" w:themeColor="text1"/>
                <w:sz w:val="28"/>
                <w:szCs w:val="28"/>
              </w:rPr>
              <w:t>Декупаж</w:t>
            </w:r>
            <w:proofErr w:type="spellEnd"/>
            <w:r w:rsidRPr="00B554C5">
              <w:rPr>
                <w:color w:val="000000" w:themeColor="text1"/>
                <w:sz w:val="28"/>
                <w:szCs w:val="28"/>
              </w:rPr>
              <w:t xml:space="preserve"> разделочной доски»</w:t>
            </w:r>
          </w:p>
        </w:tc>
        <w:tc>
          <w:tcPr>
            <w:tcW w:w="1417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Защита проектов. Выставка готовых изделий.</w:t>
            </w: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10705" w:type="dxa"/>
            <w:gridSpan w:val="17"/>
            <w:shd w:val="clear" w:color="auto" w:fill="F2F2F2" w:themeFill="background1" w:themeFillShade="F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b/>
                <w:color w:val="000000" w:themeColor="text1"/>
                <w:sz w:val="28"/>
                <w:szCs w:val="28"/>
              </w:rPr>
              <w:t>Плетение из газетных трубочек  - 9 часов.</w:t>
            </w: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45</w:t>
            </w:r>
          </w:p>
        </w:tc>
        <w:tc>
          <w:tcPr>
            <w:tcW w:w="2410" w:type="dxa"/>
            <w:gridSpan w:val="2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 xml:space="preserve">Освоение техники.    </w:t>
            </w:r>
          </w:p>
        </w:tc>
        <w:tc>
          <w:tcPr>
            <w:tcW w:w="1417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МК по скручиванию газетных трубочек.</w:t>
            </w: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Скручивание трубочек из газет двумя способами.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46</w:t>
            </w:r>
          </w:p>
        </w:tc>
        <w:tc>
          <w:tcPr>
            <w:tcW w:w="2410" w:type="dxa"/>
            <w:gridSpan w:val="2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 xml:space="preserve">Рамка для </w:t>
            </w:r>
            <w:r w:rsidRPr="00B554C5">
              <w:rPr>
                <w:color w:val="000000" w:themeColor="text1"/>
                <w:sz w:val="28"/>
                <w:szCs w:val="28"/>
              </w:rPr>
              <w:lastRenderedPageBreak/>
              <w:t>фотографии</w:t>
            </w:r>
          </w:p>
        </w:tc>
        <w:tc>
          <w:tcPr>
            <w:tcW w:w="1417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lastRenderedPageBreak/>
              <w:t xml:space="preserve">МК по </w:t>
            </w:r>
            <w:r w:rsidRPr="00B554C5">
              <w:rPr>
                <w:color w:val="000000" w:themeColor="text1"/>
                <w:sz w:val="28"/>
                <w:szCs w:val="28"/>
              </w:rPr>
              <w:lastRenderedPageBreak/>
              <w:t>созданию рамки.</w:t>
            </w: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 xml:space="preserve">Изготовление и </w:t>
            </w:r>
            <w:r w:rsidRPr="00B554C5">
              <w:rPr>
                <w:color w:val="000000" w:themeColor="text1"/>
                <w:sz w:val="28"/>
                <w:szCs w:val="28"/>
              </w:rPr>
              <w:lastRenderedPageBreak/>
              <w:t>покраска рамки.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lastRenderedPageBreak/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lastRenderedPageBreak/>
              <w:t>47</w:t>
            </w:r>
          </w:p>
        </w:tc>
        <w:tc>
          <w:tcPr>
            <w:tcW w:w="2410" w:type="dxa"/>
            <w:gridSpan w:val="2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Панно из газетных колечек.</w:t>
            </w:r>
          </w:p>
        </w:tc>
        <w:tc>
          <w:tcPr>
            <w:tcW w:w="1417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Изготовление газетных колец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48</w:t>
            </w:r>
          </w:p>
        </w:tc>
        <w:tc>
          <w:tcPr>
            <w:tcW w:w="2410" w:type="dxa"/>
            <w:gridSpan w:val="2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B554C5">
              <w:rPr>
                <w:color w:val="000000" w:themeColor="text1"/>
                <w:sz w:val="28"/>
                <w:szCs w:val="28"/>
              </w:rPr>
              <w:t>Салфетница</w:t>
            </w:r>
            <w:proofErr w:type="spellEnd"/>
            <w:r w:rsidRPr="00B554C5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417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МК</w:t>
            </w: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49</w:t>
            </w:r>
          </w:p>
        </w:tc>
        <w:tc>
          <w:tcPr>
            <w:tcW w:w="2410" w:type="dxa"/>
            <w:gridSpan w:val="2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B554C5">
              <w:rPr>
                <w:color w:val="000000" w:themeColor="text1"/>
                <w:sz w:val="28"/>
                <w:szCs w:val="28"/>
              </w:rPr>
              <w:t>Салфетница</w:t>
            </w:r>
            <w:proofErr w:type="spellEnd"/>
            <w:r w:rsidRPr="00B554C5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417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Сборка и покраска изделия.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2410" w:type="dxa"/>
            <w:gridSpan w:val="2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Плетение корзины.</w:t>
            </w:r>
          </w:p>
        </w:tc>
        <w:tc>
          <w:tcPr>
            <w:tcW w:w="1417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 xml:space="preserve">Плетение основы корзины        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51</w:t>
            </w:r>
          </w:p>
        </w:tc>
        <w:tc>
          <w:tcPr>
            <w:tcW w:w="2410" w:type="dxa"/>
            <w:gridSpan w:val="2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Плетение корзины.</w:t>
            </w:r>
          </w:p>
        </w:tc>
        <w:tc>
          <w:tcPr>
            <w:tcW w:w="1417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Плетение  корзины, плетение ручки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52</w:t>
            </w:r>
          </w:p>
        </w:tc>
        <w:tc>
          <w:tcPr>
            <w:tcW w:w="2410" w:type="dxa"/>
            <w:gridSpan w:val="2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Плетение корзины.</w:t>
            </w:r>
          </w:p>
        </w:tc>
        <w:tc>
          <w:tcPr>
            <w:tcW w:w="1417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 xml:space="preserve">Покраска изделия    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53</w:t>
            </w:r>
          </w:p>
        </w:tc>
        <w:tc>
          <w:tcPr>
            <w:tcW w:w="2410" w:type="dxa"/>
            <w:gridSpan w:val="2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Выставка готовых работ.</w:t>
            </w:r>
          </w:p>
        </w:tc>
        <w:tc>
          <w:tcPr>
            <w:tcW w:w="1417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Составление альбома-</w:t>
            </w:r>
            <w:proofErr w:type="spellStart"/>
            <w:r w:rsidRPr="00B554C5">
              <w:rPr>
                <w:color w:val="000000" w:themeColor="text1"/>
                <w:sz w:val="28"/>
                <w:szCs w:val="28"/>
              </w:rPr>
              <w:t>презентац</w:t>
            </w:r>
            <w:proofErr w:type="spellEnd"/>
            <w:r w:rsidRPr="00B554C5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10705" w:type="dxa"/>
            <w:gridSpan w:val="17"/>
            <w:shd w:val="clear" w:color="auto" w:fill="F2F2F2" w:themeFill="background1" w:themeFillShade="F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b/>
                <w:color w:val="000000" w:themeColor="text1"/>
                <w:sz w:val="28"/>
                <w:szCs w:val="28"/>
              </w:rPr>
              <w:t>Глина –  11 часа.</w:t>
            </w: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54</w:t>
            </w:r>
          </w:p>
        </w:tc>
        <w:tc>
          <w:tcPr>
            <w:tcW w:w="2410" w:type="dxa"/>
            <w:gridSpan w:val="2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Организационное занятие. Беседа. Освоение простейших приемов народной росписи.</w:t>
            </w:r>
          </w:p>
        </w:tc>
        <w:tc>
          <w:tcPr>
            <w:tcW w:w="1417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Презентация «Послушная глина»</w:t>
            </w: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Рисование цветных кругов, пятен, точек по мотивам дымковской росписи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55</w:t>
            </w:r>
          </w:p>
        </w:tc>
        <w:tc>
          <w:tcPr>
            <w:tcW w:w="2410" w:type="dxa"/>
            <w:gridSpan w:val="2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 xml:space="preserve">Освоение простейших приемов народной росписи. </w:t>
            </w:r>
          </w:p>
        </w:tc>
        <w:tc>
          <w:tcPr>
            <w:tcW w:w="1417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Рисование в полосе узоров из форм растительного мира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56</w:t>
            </w:r>
          </w:p>
        </w:tc>
        <w:tc>
          <w:tcPr>
            <w:tcW w:w="2410" w:type="dxa"/>
            <w:gridSpan w:val="2"/>
          </w:tcPr>
          <w:p w:rsidR="00207F42" w:rsidRPr="00B554C5" w:rsidRDefault="00207F42" w:rsidP="00315264">
            <w:pPr>
              <w:pStyle w:val="c0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rStyle w:val="c6"/>
                <w:color w:val="000000" w:themeColor="text1"/>
                <w:sz w:val="28"/>
                <w:szCs w:val="28"/>
              </w:rPr>
              <w:t xml:space="preserve">Лепка по мотивам глиняных игрушек и их роспись.  </w:t>
            </w:r>
          </w:p>
        </w:tc>
        <w:tc>
          <w:tcPr>
            <w:tcW w:w="1417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B554C5">
              <w:rPr>
                <w:color w:val="000000" w:themeColor="text1"/>
                <w:sz w:val="28"/>
                <w:szCs w:val="28"/>
              </w:rPr>
              <w:t>Мк</w:t>
            </w:r>
            <w:proofErr w:type="spellEnd"/>
            <w:r w:rsidRPr="00B554C5">
              <w:rPr>
                <w:color w:val="000000" w:themeColor="text1"/>
                <w:sz w:val="28"/>
                <w:szCs w:val="28"/>
              </w:rPr>
              <w:t xml:space="preserve"> по лепке барыни.</w:t>
            </w: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rStyle w:val="c1"/>
                <w:color w:val="000000" w:themeColor="text1"/>
                <w:sz w:val="28"/>
                <w:szCs w:val="28"/>
              </w:rPr>
              <w:t>Дымковская игрушка (барыня).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57</w:t>
            </w:r>
          </w:p>
        </w:tc>
        <w:tc>
          <w:tcPr>
            <w:tcW w:w="2410" w:type="dxa"/>
            <w:gridSpan w:val="2"/>
          </w:tcPr>
          <w:p w:rsidR="00207F42" w:rsidRPr="00B554C5" w:rsidRDefault="00207F42" w:rsidP="00315264">
            <w:pPr>
              <w:pStyle w:val="c0"/>
              <w:rPr>
                <w:rStyle w:val="c6"/>
                <w:color w:val="000000" w:themeColor="text1"/>
                <w:sz w:val="28"/>
                <w:szCs w:val="28"/>
              </w:rPr>
            </w:pPr>
            <w:r w:rsidRPr="00B554C5">
              <w:rPr>
                <w:rStyle w:val="c6"/>
                <w:color w:val="000000" w:themeColor="text1"/>
                <w:sz w:val="28"/>
                <w:szCs w:val="28"/>
              </w:rPr>
              <w:t xml:space="preserve">Лепка по мотивам глиняных игрушек и их роспись.  </w:t>
            </w:r>
          </w:p>
        </w:tc>
        <w:tc>
          <w:tcPr>
            <w:tcW w:w="1417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rStyle w:val="c1"/>
                <w:color w:val="000000" w:themeColor="text1"/>
                <w:sz w:val="28"/>
                <w:szCs w:val="28"/>
              </w:rPr>
              <w:t>Дымковская игрушка (индюк).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58</w:t>
            </w:r>
          </w:p>
        </w:tc>
        <w:tc>
          <w:tcPr>
            <w:tcW w:w="2410" w:type="dxa"/>
            <w:gridSpan w:val="2"/>
          </w:tcPr>
          <w:p w:rsidR="00207F42" w:rsidRPr="00B554C5" w:rsidRDefault="00207F42" w:rsidP="00315264">
            <w:pPr>
              <w:pStyle w:val="c0"/>
              <w:rPr>
                <w:rStyle w:val="c1"/>
                <w:color w:val="000000" w:themeColor="text1"/>
                <w:sz w:val="28"/>
                <w:szCs w:val="28"/>
              </w:rPr>
            </w:pPr>
            <w:r w:rsidRPr="00B554C5">
              <w:rPr>
                <w:rStyle w:val="c6"/>
                <w:color w:val="000000" w:themeColor="text1"/>
                <w:sz w:val="28"/>
                <w:szCs w:val="28"/>
              </w:rPr>
              <w:t xml:space="preserve">Лепка по мотивам глиняных игрушек и их роспись.  </w:t>
            </w:r>
          </w:p>
        </w:tc>
        <w:tc>
          <w:tcPr>
            <w:tcW w:w="1417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B554C5">
              <w:rPr>
                <w:rStyle w:val="c1"/>
                <w:color w:val="000000" w:themeColor="text1"/>
                <w:sz w:val="28"/>
                <w:szCs w:val="28"/>
              </w:rPr>
              <w:t>Филимоновская</w:t>
            </w:r>
            <w:proofErr w:type="spellEnd"/>
            <w:r w:rsidRPr="00B554C5">
              <w:rPr>
                <w:rStyle w:val="c1"/>
                <w:color w:val="000000" w:themeColor="text1"/>
                <w:sz w:val="28"/>
                <w:szCs w:val="28"/>
              </w:rPr>
              <w:t xml:space="preserve"> игрушка (барашек).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59</w:t>
            </w:r>
          </w:p>
        </w:tc>
        <w:tc>
          <w:tcPr>
            <w:tcW w:w="2410" w:type="dxa"/>
            <w:gridSpan w:val="2"/>
          </w:tcPr>
          <w:p w:rsidR="00207F42" w:rsidRPr="00B554C5" w:rsidRDefault="00207F42" w:rsidP="00315264">
            <w:pPr>
              <w:pStyle w:val="c0"/>
              <w:rPr>
                <w:rStyle w:val="c1"/>
                <w:color w:val="000000" w:themeColor="text1"/>
                <w:sz w:val="28"/>
                <w:szCs w:val="28"/>
              </w:rPr>
            </w:pPr>
            <w:r w:rsidRPr="00B554C5">
              <w:rPr>
                <w:rStyle w:val="c6"/>
                <w:color w:val="000000" w:themeColor="text1"/>
                <w:sz w:val="28"/>
                <w:szCs w:val="28"/>
              </w:rPr>
              <w:t xml:space="preserve">Лепка по мотивам </w:t>
            </w:r>
            <w:r w:rsidRPr="00B554C5">
              <w:rPr>
                <w:rStyle w:val="c6"/>
                <w:color w:val="000000" w:themeColor="text1"/>
                <w:sz w:val="28"/>
                <w:szCs w:val="28"/>
              </w:rPr>
              <w:lastRenderedPageBreak/>
              <w:t xml:space="preserve">глиняных игрушек и их роспись.  </w:t>
            </w:r>
          </w:p>
        </w:tc>
        <w:tc>
          <w:tcPr>
            <w:tcW w:w="1417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B554C5">
              <w:rPr>
                <w:rStyle w:val="c1"/>
                <w:color w:val="000000" w:themeColor="text1"/>
                <w:sz w:val="28"/>
                <w:szCs w:val="28"/>
              </w:rPr>
              <w:t>Каргопольская</w:t>
            </w:r>
            <w:proofErr w:type="spellEnd"/>
            <w:r w:rsidRPr="00B554C5">
              <w:rPr>
                <w:rStyle w:val="c1"/>
                <w:color w:val="000000" w:themeColor="text1"/>
                <w:sz w:val="28"/>
                <w:szCs w:val="28"/>
              </w:rPr>
              <w:t xml:space="preserve"> </w:t>
            </w:r>
            <w:r w:rsidRPr="00B554C5">
              <w:rPr>
                <w:rStyle w:val="c1"/>
                <w:color w:val="000000" w:themeColor="text1"/>
                <w:sz w:val="28"/>
                <w:szCs w:val="28"/>
              </w:rPr>
              <w:lastRenderedPageBreak/>
              <w:t xml:space="preserve">игрушка (конь </w:t>
            </w:r>
            <w:proofErr w:type="gramStart"/>
            <w:r w:rsidRPr="00B554C5">
              <w:rPr>
                <w:rStyle w:val="c1"/>
                <w:color w:val="000000" w:themeColor="text1"/>
                <w:sz w:val="28"/>
                <w:szCs w:val="28"/>
              </w:rPr>
              <w:t>–</w:t>
            </w:r>
            <w:proofErr w:type="spellStart"/>
            <w:r w:rsidRPr="00B554C5">
              <w:rPr>
                <w:rStyle w:val="c1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B554C5">
              <w:rPr>
                <w:rStyle w:val="c1"/>
                <w:color w:val="000000" w:themeColor="text1"/>
                <w:sz w:val="28"/>
                <w:szCs w:val="28"/>
              </w:rPr>
              <w:t>олкан</w:t>
            </w:r>
            <w:proofErr w:type="spellEnd"/>
            <w:r w:rsidRPr="00B554C5">
              <w:rPr>
                <w:rStyle w:val="c1"/>
                <w:color w:val="000000" w:themeColor="text1"/>
                <w:sz w:val="28"/>
                <w:szCs w:val="28"/>
              </w:rPr>
              <w:t>).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lastRenderedPageBreak/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lastRenderedPageBreak/>
              <w:t>60</w:t>
            </w:r>
          </w:p>
        </w:tc>
        <w:tc>
          <w:tcPr>
            <w:tcW w:w="2410" w:type="dxa"/>
            <w:gridSpan w:val="2"/>
          </w:tcPr>
          <w:p w:rsidR="00207F42" w:rsidRPr="00B554C5" w:rsidRDefault="00207F42" w:rsidP="00315264">
            <w:pPr>
              <w:pStyle w:val="c0"/>
              <w:rPr>
                <w:rStyle w:val="c1"/>
                <w:color w:val="000000" w:themeColor="text1"/>
                <w:sz w:val="28"/>
                <w:szCs w:val="28"/>
              </w:rPr>
            </w:pPr>
            <w:r w:rsidRPr="00B554C5">
              <w:rPr>
                <w:rStyle w:val="c6"/>
                <w:color w:val="000000" w:themeColor="text1"/>
                <w:sz w:val="28"/>
                <w:szCs w:val="28"/>
              </w:rPr>
              <w:t xml:space="preserve">Лепка по мотивам глиняных игрушек и их роспись.  </w:t>
            </w:r>
          </w:p>
        </w:tc>
        <w:tc>
          <w:tcPr>
            <w:tcW w:w="1417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B554C5">
              <w:rPr>
                <w:rStyle w:val="c1"/>
                <w:color w:val="000000" w:themeColor="text1"/>
                <w:sz w:val="28"/>
                <w:szCs w:val="28"/>
              </w:rPr>
              <w:t>Каргопольская</w:t>
            </w:r>
            <w:proofErr w:type="spellEnd"/>
            <w:r w:rsidRPr="00B554C5">
              <w:rPr>
                <w:rStyle w:val="c1"/>
                <w:color w:val="000000" w:themeColor="text1"/>
                <w:sz w:val="28"/>
                <w:szCs w:val="28"/>
              </w:rPr>
              <w:t xml:space="preserve"> игрушка (медведь – батюшка).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61</w:t>
            </w:r>
          </w:p>
        </w:tc>
        <w:tc>
          <w:tcPr>
            <w:tcW w:w="2410" w:type="dxa"/>
            <w:gridSpan w:val="2"/>
          </w:tcPr>
          <w:p w:rsidR="00207F42" w:rsidRPr="00B554C5" w:rsidRDefault="00207F42" w:rsidP="00315264">
            <w:pPr>
              <w:pStyle w:val="c0"/>
              <w:rPr>
                <w:rStyle w:val="c1"/>
                <w:color w:val="000000" w:themeColor="text1"/>
                <w:sz w:val="28"/>
                <w:szCs w:val="28"/>
              </w:rPr>
            </w:pPr>
            <w:r w:rsidRPr="00B554C5">
              <w:rPr>
                <w:rStyle w:val="c1"/>
                <w:color w:val="000000" w:themeColor="text1"/>
                <w:sz w:val="28"/>
                <w:szCs w:val="28"/>
              </w:rPr>
              <w:t>Лепка на свободную тему.</w:t>
            </w:r>
          </w:p>
        </w:tc>
        <w:tc>
          <w:tcPr>
            <w:tcW w:w="1417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Лепим  подарки.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62</w:t>
            </w:r>
          </w:p>
        </w:tc>
        <w:tc>
          <w:tcPr>
            <w:tcW w:w="2410" w:type="dxa"/>
            <w:gridSpan w:val="2"/>
            <w:vAlign w:val="center"/>
          </w:tcPr>
          <w:p w:rsidR="00207F42" w:rsidRPr="00B554C5" w:rsidRDefault="00207F42" w:rsidP="00315264">
            <w:pPr>
              <w:pStyle w:val="c0"/>
              <w:rPr>
                <w:rStyle w:val="c6"/>
                <w:color w:val="000000" w:themeColor="text1"/>
                <w:sz w:val="28"/>
                <w:szCs w:val="28"/>
              </w:rPr>
            </w:pPr>
            <w:r w:rsidRPr="00B554C5">
              <w:rPr>
                <w:rStyle w:val="c1"/>
                <w:color w:val="000000" w:themeColor="text1"/>
                <w:sz w:val="28"/>
                <w:szCs w:val="28"/>
              </w:rPr>
              <w:t xml:space="preserve"> Декоративная роспись  готовых игрушек.</w:t>
            </w:r>
          </w:p>
        </w:tc>
        <w:tc>
          <w:tcPr>
            <w:tcW w:w="1417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Роспись готовых изделий.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63</w:t>
            </w:r>
          </w:p>
        </w:tc>
        <w:tc>
          <w:tcPr>
            <w:tcW w:w="2410" w:type="dxa"/>
            <w:gridSpan w:val="2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rStyle w:val="c1"/>
                <w:color w:val="000000" w:themeColor="text1"/>
                <w:sz w:val="28"/>
                <w:szCs w:val="28"/>
              </w:rPr>
              <w:t>Декоративная роспись  готовых игрушек.</w:t>
            </w:r>
          </w:p>
        </w:tc>
        <w:tc>
          <w:tcPr>
            <w:tcW w:w="1417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Роспись готовых изделий.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64</w:t>
            </w:r>
          </w:p>
        </w:tc>
        <w:tc>
          <w:tcPr>
            <w:tcW w:w="2410" w:type="dxa"/>
            <w:gridSpan w:val="2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Выставка готовых работ.</w:t>
            </w:r>
          </w:p>
        </w:tc>
        <w:tc>
          <w:tcPr>
            <w:tcW w:w="1417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Составление альбома с лучшими работами.</w:t>
            </w:r>
          </w:p>
        </w:tc>
        <w:tc>
          <w:tcPr>
            <w:tcW w:w="426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09" w:type="dxa"/>
            <w:gridSpan w:val="4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 xml:space="preserve">Оформление выставки. </w:t>
            </w:r>
          </w:p>
        </w:tc>
        <w:tc>
          <w:tcPr>
            <w:tcW w:w="567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10705" w:type="dxa"/>
            <w:gridSpan w:val="17"/>
            <w:shd w:val="clear" w:color="auto" w:fill="F2F2F2" w:themeFill="background1" w:themeFillShade="F2"/>
          </w:tcPr>
          <w:p w:rsidR="00207F42" w:rsidRPr="00B554C5" w:rsidRDefault="00207F42" w:rsidP="0031526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Национальная в</w:t>
            </w:r>
            <w:r w:rsidRPr="00B554C5">
              <w:rPr>
                <w:b/>
                <w:color w:val="000000" w:themeColor="text1"/>
                <w:sz w:val="28"/>
                <w:szCs w:val="28"/>
              </w:rPr>
              <w:t>ышивка – 8 часов</w:t>
            </w: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65</w:t>
            </w:r>
          </w:p>
        </w:tc>
        <w:tc>
          <w:tcPr>
            <w:tcW w:w="2410" w:type="dxa"/>
            <w:gridSpan w:val="2"/>
          </w:tcPr>
          <w:p w:rsidR="00207F42" w:rsidRPr="00B554C5" w:rsidRDefault="00207F42" w:rsidP="00315264">
            <w:pPr>
              <w:rPr>
                <w:rFonts w:eastAsiaTheme="minorHAnsi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  <w:r w:rsidRPr="00B554C5">
              <w:rPr>
                <w:rFonts w:eastAsiaTheme="minorHAnsi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>Посещение краеведческого музея</w:t>
            </w:r>
          </w:p>
          <w:p w:rsidR="00207F42" w:rsidRPr="00B554C5" w:rsidRDefault="00207F42" w:rsidP="00315264">
            <w:pPr>
              <w:rPr>
                <w:rFonts w:eastAsiaTheme="minorHAnsi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1417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 xml:space="preserve">Народная вышивка, ее </w:t>
            </w:r>
            <w:proofErr w:type="spellStart"/>
            <w:proofErr w:type="gramStart"/>
            <w:r w:rsidRPr="00B554C5">
              <w:rPr>
                <w:color w:val="000000" w:themeColor="text1"/>
                <w:sz w:val="28"/>
                <w:szCs w:val="28"/>
              </w:rPr>
              <w:t>примене-ние</w:t>
            </w:r>
            <w:proofErr w:type="spellEnd"/>
            <w:proofErr w:type="gramEnd"/>
            <w:r w:rsidRPr="00B554C5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709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  <w:gridSpan w:val="2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Оборудование рабочего места. Инструменты и принадлежности. Правила безопасного труда.</w:t>
            </w:r>
          </w:p>
        </w:tc>
        <w:tc>
          <w:tcPr>
            <w:tcW w:w="709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66</w:t>
            </w:r>
          </w:p>
        </w:tc>
        <w:tc>
          <w:tcPr>
            <w:tcW w:w="2410" w:type="dxa"/>
            <w:gridSpan w:val="2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  <w:shd w:val="clear" w:color="auto" w:fill="FFFFFF"/>
              </w:rPr>
              <w:t>Знакомство с национальной вышивкой, ее характерными особенностями, цветовой гаммой. Вышивание салфетки.</w:t>
            </w:r>
          </w:p>
        </w:tc>
        <w:tc>
          <w:tcPr>
            <w:tcW w:w="1417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Презентация</w:t>
            </w:r>
          </w:p>
        </w:tc>
        <w:tc>
          <w:tcPr>
            <w:tcW w:w="709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  <w:gridSpan w:val="2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Подготовка ткани к работе, знакомство с разными способами утюжки. Выполнение шва «вперед иголку». Усложнение шва различными способами </w:t>
            </w:r>
          </w:p>
        </w:tc>
        <w:tc>
          <w:tcPr>
            <w:tcW w:w="709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67</w:t>
            </w:r>
          </w:p>
        </w:tc>
        <w:tc>
          <w:tcPr>
            <w:tcW w:w="2410" w:type="dxa"/>
            <w:gridSpan w:val="2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</w:t>
            </w:r>
            <w:r w:rsidRPr="00B554C5">
              <w:rPr>
                <w:color w:val="000000" w:themeColor="text1"/>
                <w:sz w:val="28"/>
                <w:szCs w:val="28"/>
              </w:rPr>
              <w:t>ациональный костюм.</w:t>
            </w:r>
          </w:p>
        </w:tc>
        <w:tc>
          <w:tcPr>
            <w:tcW w:w="1417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B554C5">
              <w:rPr>
                <w:color w:val="000000" w:themeColor="text1"/>
                <w:sz w:val="28"/>
                <w:szCs w:val="28"/>
              </w:rPr>
              <w:t>Презентац</w:t>
            </w:r>
            <w:proofErr w:type="spellEnd"/>
            <w:r w:rsidRPr="00B554C5">
              <w:rPr>
                <w:color w:val="000000" w:themeColor="text1"/>
                <w:sz w:val="28"/>
                <w:szCs w:val="28"/>
              </w:rPr>
              <w:t>. «</w:t>
            </w:r>
            <w:r>
              <w:rPr>
                <w:color w:val="000000" w:themeColor="text1"/>
                <w:sz w:val="28"/>
                <w:szCs w:val="28"/>
              </w:rPr>
              <w:t>К</w:t>
            </w:r>
            <w:r w:rsidRPr="00B554C5">
              <w:rPr>
                <w:color w:val="000000" w:themeColor="text1"/>
                <w:sz w:val="28"/>
                <w:szCs w:val="28"/>
              </w:rPr>
              <w:t xml:space="preserve">остюм от </w:t>
            </w:r>
            <w:r w:rsidRPr="00B554C5">
              <w:rPr>
                <w:color w:val="000000" w:themeColor="text1"/>
                <w:sz w:val="28"/>
                <w:szCs w:val="28"/>
              </w:rPr>
              <w:lastRenderedPageBreak/>
              <w:t>древности до современности»</w:t>
            </w:r>
          </w:p>
        </w:tc>
        <w:tc>
          <w:tcPr>
            <w:tcW w:w="709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  <w:gridSpan w:val="2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 xml:space="preserve">Вышивка крестиком. Самостоятельный выбор </w:t>
            </w:r>
            <w:r w:rsidRPr="00B554C5">
              <w:rPr>
                <w:color w:val="000000" w:themeColor="text1"/>
                <w:sz w:val="28"/>
                <w:szCs w:val="28"/>
              </w:rPr>
              <w:lastRenderedPageBreak/>
              <w:t>орнамента.</w:t>
            </w:r>
          </w:p>
        </w:tc>
        <w:tc>
          <w:tcPr>
            <w:tcW w:w="709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lastRenderedPageBreak/>
              <w:t>1</w:t>
            </w:r>
          </w:p>
        </w:tc>
        <w:tc>
          <w:tcPr>
            <w:tcW w:w="709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lastRenderedPageBreak/>
              <w:t>68</w:t>
            </w:r>
          </w:p>
        </w:tc>
        <w:tc>
          <w:tcPr>
            <w:tcW w:w="2410" w:type="dxa"/>
            <w:gridSpan w:val="2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  <w:shd w:val="clear" w:color="auto" w:fill="FFFFFF"/>
              </w:rPr>
              <w:t>Национальная вышивка на фартуке</w:t>
            </w:r>
          </w:p>
        </w:tc>
        <w:tc>
          <w:tcPr>
            <w:tcW w:w="1417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  <w:gridSpan w:val="2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Самостоятельный выбор орнамента.</w:t>
            </w:r>
          </w:p>
        </w:tc>
        <w:tc>
          <w:tcPr>
            <w:tcW w:w="709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69</w:t>
            </w:r>
          </w:p>
        </w:tc>
        <w:tc>
          <w:tcPr>
            <w:tcW w:w="2410" w:type="dxa"/>
            <w:gridSpan w:val="2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rFonts w:eastAsiaTheme="minorHAnsi"/>
                <w:bCs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 xml:space="preserve">Основные отличительные черты </w:t>
            </w:r>
            <w:r>
              <w:rPr>
                <w:rFonts w:eastAsiaTheme="minorHAnsi"/>
                <w:bCs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 xml:space="preserve">российской </w:t>
            </w:r>
            <w:r w:rsidRPr="00B554C5">
              <w:rPr>
                <w:rFonts w:eastAsiaTheme="minorHAnsi"/>
                <w:bCs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>вышивки.</w:t>
            </w:r>
          </w:p>
        </w:tc>
        <w:tc>
          <w:tcPr>
            <w:tcW w:w="1417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  <w:gridSpan w:val="2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Вышивка крестиком.</w:t>
            </w:r>
          </w:p>
        </w:tc>
        <w:tc>
          <w:tcPr>
            <w:tcW w:w="709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70</w:t>
            </w:r>
          </w:p>
        </w:tc>
        <w:tc>
          <w:tcPr>
            <w:tcW w:w="2410" w:type="dxa"/>
            <w:gridSpan w:val="2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rFonts w:eastAsiaTheme="minorHAnsi"/>
                <w:bCs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>Виды и структуры орнаментов для полотенца.</w:t>
            </w:r>
          </w:p>
        </w:tc>
        <w:tc>
          <w:tcPr>
            <w:tcW w:w="1417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  <w:gridSpan w:val="2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Самостоятельный выбор орнамента для полотенца.</w:t>
            </w:r>
          </w:p>
        </w:tc>
        <w:tc>
          <w:tcPr>
            <w:tcW w:w="709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71</w:t>
            </w:r>
          </w:p>
        </w:tc>
        <w:tc>
          <w:tcPr>
            <w:tcW w:w="2410" w:type="dxa"/>
            <w:gridSpan w:val="2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Весенний праздник</w:t>
            </w:r>
            <w:proofErr w:type="gramStart"/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B554C5">
              <w:rPr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  <w:proofErr w:type="gramEnd"/>
            <w:r w:rsidRPr="00B554C5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посвященный земледелию.</w:t>
            </w:r>
            <w:r w:rsidRPr="00B554C5">
              <w:rPr>
                <w:rStyle w:val="apple-converted-space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1417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B554C5">
              <w:rPr>
                <w:color w:val="000000" w:themeColor="text1"/>
                <w:sz w:val="28"/>
                <w:szCs w:val="28"/>
              </w:rPr>
              <w:t>Презентация</w:t>
            </w:r>
            <w:proofErr w:type="gramStart"/>
            <w:r w:rsidRPr="00B554C5">
              <w:rPr>
                <w:color w:val="000000" w:themeColor="text1"/>
                <w:sz w:val="28"/>
                <w:szCs w:val="28"/>
                <w:shd w:val="clear" w:color="auto" w:fill="FFFFFF"/>
              </w:rPr>
              <w:t>«П</w:t>
            </w:r>
            <w:proofErr w:type="gramEnd"/>
            <w:r w:rsidRPr="00B554C5">
              <w:rPr>
                <w:color w:val="000000" w:themeColor="text1"/>
                <w:sz w:val="28"/>
                <w:szCs w:val="28"/>
                <w:shd w:val="clear" w:color="auto" w:fill="FFFFFF"/>
              </w:rPr>
              <w:t>раздник</w:t>
            </w:r>
            <w:proofErr w:type="spellEnd"/>
            <w:r w:rsidRPr="00B554C5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земледелия</w:t>
            </w:r>
            <w:r w:rsidRPr="00B554C5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– его история и традиции»</w:t>
            </w:r>
          </w:p>
        </w:tc>
        <w:tc>
          <w:tcPr>
            <w:tcW w:w="709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126" w:type="dxa"/>
            <w:gridSpan w:val="2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07F42" w:rsidRPr="00B554C5" w:rsidTr="00315264">
        <w:tc>
          <w:tcPr>
            <w:tcW w:w="817" w:type="dxa"/>
          </w:tcPr>
          <w:p w:rsidR="00207F42" w:rsidRPr="00B554C5" w:rsidRDefault="00207F42" w:rsidP="00315264">
            <w:pPr>
              <w:ind w:right="-108"/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72</w:t>
            </w:r>
          </w:p>
        </w:tc>
        <w:tc>
          <w:tcPr>
            <w:tcW w:w="2410" w:type="dxa"/>
            <w:gridSpan w:val="2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Творческий отчёт в конце года. Выставка готовых работ. Чему мы научились за год.</w:t>
            </w:r>
          </w:p>
        </w:tc>
        <w:tc>
          <w:tcPr>
            <w:tcW w:w="1417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  <w:gridSpan w:val="2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Защита проектов. Оформление выставки. Награждение самых искусных мастеров.</w:t>
            </w:r>
          </w:p>
        </w:tc>
        <w:tc>
          <w:tcPr>
            <w:tcW w:w="709" w:type="dxa"/>
            <w:gridSpan w:val="3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207F42" w:rsidRPr="00B554C5" w:rsidRDefault="00207F42" w:rsidP="00207F42">
      <w:pPr>
        <w:jc w:val="center"/>
        <w:rPr>
          <w:b/>
          <w:color w:val="000000" w:themeColor="text1"/>
          <w:sz w:val="28"/>
          <w:szCs w:val="28"/>
        </w:rPr>
      </w:pPr>
    </w:p>
    <w:p w:rsidR="00207F42" w:rsidRDefault="00207F42" w:rsidP="00207F42">
      <w:pPr>
        <w:jc w:val="center"/>
        <w:rPr>
          <w:b/>
          <w:color w:val="000000" w:themeColor="text1"/>
          <w:sz w:val="28"/>
          <w:szCs w:val="28"/>
        </w:rPr>
      </w:pPr>
    </w:p>
    <w:p w:rsidR="00207F42" w:rsidRDefault="00207F42" w:rsidP="00207F42">
      <w:pPr>
        <w:jc w:val="center"/>
        <w:rPr>
          <w:b/>
          <w:color w:val="000000" w:themeColor="text1"/>
          <w:sz w:val="28"/>
          <w:szCs w:val="28"/>
        </w:rPr>
      </w:pPr>
    </w:p>
    <w:p w:rsidR="00207F42" w:rsidRPr="00B554C5" w:rsidRDefault="00207F42" w:rsidP="00207F42">
      <w:pPr>
        <w:jc w:val="center"/>
        <w:rPr>
          <w:b/>
          <w:color w:val="000000" w:themeColor="text1"/>
          <w:sz w:val="28"/>
          <w:szCs w:val="28"/>
        </w:rPr>
      </w:pPr>
    </w:p>
    <w:p w:rsidR="00207F42" w:rsidRPr="00B554C5" w:rsidRDefault="00207F42" w:rsidP="00207F42">
      <w:pPr>
        <w:jc w:val="center"/>
        <w:rPr>
          <w:b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49"/>
        <w:gridCol w:w="1226"/>
        <w:gridCol w:w="5465"/>
        <w:gridCol w:w="2131"/>
      </w:tblGrid>
      <w:tr w:rsidR="00207F42" w:rsidRPr="00B554C5" w:rsidTr="00315264">
        <w:tc>
          <w:tcPr>
            <w:tcW w:w="813" w:type="dxa"/>
          </w:tcPr>
          <w:p w:rsidR="00207F42" w:rsidRPr="00B554C5" w:rsidRDefault="00207F42" w:rsidP="0031526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554C5">
              <w:rPr>
                <w:b/>
                <w:color w:val="000000" w:themeColor="text1"/>
                <w:sz w:val="28"/>
                <w:szCs w:val="28"/>
              </w:rPr>
              <w:t xml:space="preserve">№ </w:t>
            </w:r>
            <w:proofErr w:type="gramStart"/>
            <w:r w:rsidRPr="00B554C5">
              <w:rPr>
                <w:b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B554C5">
              <w:rPr>
                <w:b/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1082" w:type="dxa"/>
          </w:tcPr>
          <w:p w:rsidR="00207F42" w:rsidRPr="00B554C5" w:rsidRDefault="00207F42" w:rsidP="0031526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554C5">
              <w:rPr>
                <w:b/>
                <w:color w:val="000000" w:themeColor="text1"/>
                <w:sz w:val="28"/>
                <w:szCs w:val="28"/>
              </w:rPr>
              <w:t>Сроки</w:t>
            </w:r>
          </w:p>
        </w:tc>
        <w:tc>
          <w:tcPr>
            <w:tcW w:w="6863" w:type="dxa"/>
          </w:tcPr>
          <w:p w:rsidR="00207F42" w:rsidRPr="00B554C5" w:rsidRDefault="00207F42" w:rsidP="0031526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554C5">
              <w:rPr>
                <w:b/>
                <w:color w:val="000000" w:themeColor="text1"/>
                <w:sz w:val="28"/>
                <w:szCs w:val="28"/>
              </w:rPr>
              <w:t>Какие знания, умения, навыки контролируются.</w:t>
            </w:r>
          </w:p>
        </w:tc>
        <w:tc>
          <w:tcPr>
            <w:tcW w:w="1948" w:type="dxa"/>
          </w:tcPr>
          <w:p w:rsidR="00207F42" w:rsidRPr="00B554C5" w:rsidRDefault="00207F42" w:rsidP="0031526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554C5">
              <w:rPr>
                <w:b/>
                <w:color w:val="000000" w:themeColor="text1"/>
                <w:sz w:val="28"/>
                <w:szCs w:val="28"/>
              </w:rPr>
              <w:t>Форма подведения итогов</w:t>
            </w:r>
          </w:p>
        </w:tc>
      </w:tr>
      <w:tr w:rsidR="00207F42" w:rsidRPr="00B554C5" w:rsidTr="00315264">
        <w:tc>
          <w:tcPr>
            <w:tcW w:w="813" w:type="dxa"/>
          </w:tcPr>
          <w:p w:rsidR="00207F42" w:rsidRPr="00B554C5" w:rsidRDefault="00207F42" w:rsidP="0031526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554C5">
              <w:rPr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082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6863" w:type="dxa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 xml:space="preserve">Знания о материалах, инструментах; о правилах безопасности труда и личной гигиены при обработке различных материалов; о месте и роли декоративно - прикладного искусства в жизни человека; в области композиции, формообразовании; </w:t>
            </w:r>
            <w:r w:rsidRPr="00B554C5">
              <w:rPr>
                <w:color w:val="000000" w:themeColor="text1"/>
                <w:sz w:val="28"/>
                <w:szCs w:val="28"/>
              </w:rPr>
              <w:lastRenderedPageBreak/>
              <w:t>навыки работы  с нужными инструментами и приспособлениями.</w:t>
            </w:r>
          </w:p>
        </w:tc>
        <w:tc>
          <w:tcPr>
            <w:tcW w:w="194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lastRenderedPageBreak/>
              <w:t>Проект</w:t>
            </w:r>
          </w:p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«Виноградная лоза» из соломки.</w:t>
            </w:r>
          </w:p>
        </w:tc>
      </w:tr>
      <w:tr w:rsidR="00207F42" w:rsidRPr="00B554C5" w:rsidTr="00315264">
        <w:tc>
          <w:tcPr>
            <w:tcW w:w="813" w:type="dxa"/>
          </w:tcPr>
          <w:p w:rsidR="00207F42" w:rsidRPr="00B554C5" w:rsidRDefault="00207F42" w:rsidP="0031526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554C5">
              <w:rPr>
                <w:b/>
                <w:color w:val="000000" w:themeColor="text1"/>
                <w:sz w:val="28"/>
                <w:szCs w:val="28"/>
              </w:rPr>
              <w:lastRenderedPageBreak/>
              <w:t>2</w:t>
            </w:r>
          </w:p>
        </w:tc>
        <w:tc>
          <w:tcPr>
            <w:tcW w:w="1082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6863" w:type="dxa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Получение знаний и приобретение навыков в технике «папье-маше»;  изготовление сувенирных изделий и их декоративное оформление;  формирование эстетических знаний, художественно-пластических умений и навыков работы с бумагой.</w:t>
            </w:r>
          </w:p>
        </w:tc>
        <w:tc>
          <w:tcPr>
            <w:tcW w:w="194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 xml:space="preserve">Проект «Удивительный мир </w:t>
            </w:r>
            <w:proofErr w:type="gramStart"/>
            <w:r w:rsidRPr="00B554C5">
              <w:rPr>
                <w:color w:val="000000" w:themeColor="text1"/>
                <w:sz w:val="28"/>
                <w:szCs w:val="28"/>
              </w:rPr>
              <w:t>папье – маше</w:t>
            </w:r>
            <w:proofErr w:type="gramEnd"/>
            <w:r w:rsidRPr="00B554C5">
              <w:rPr>
                <w:color w:val="000000" w:themeColor="text1"/>
                <w:sz w:val="28"/>
                <w:szCs w:val="28"/>
              </w:rPr>
              <w:t>»</w:t>
            </w:r>
          </w:p>
        </w:tc>
      </w:tr>
      <w:tr w:rsidR="00207F42" w:rsidRPr="00B554C5" w:rsidTr="00315264">
        <w:tc>
          <w:tcPr>
            <w:tcW w:w="813" w:type="dxa"/>
          </w:tcPr>
          <w:p w:rsidR="00207F42" w:rsidRPr="00B554C5" w:rsidRDefault="00207F42" w:rsidP="0031526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554C5">
              <w:rPr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082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Январь</w:t>
            </w:r>
          </w:p>
        </w:tc>
        <w:tc>
          <w:tcPr>
            <w:tcW w:w="6863" w:type="dxa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 xml:space="preserve">В работе с соленым тестом, применение знаний способов и приемов лепки, умений использовать дополнительные приспособления, применение различных эффектов (глазирование, </w:t>
            </w:r>
            <w:proofErr w:type="spellStart"/>
            <w:r w:rsidRPr="00B554C5">
              <w:rPr>
                <w:color w:val="000000" w:themeColor="text1"/>
                <w:sz w:val="28"/>
                <w:szCs w:val="28"/>
              </w:rPr>
              <w:t>подрумянивание</w:t>
            </w:r>
            <w:proofErr w:type="spellEnd"/>
            <w:r w:rsidRPr="00B554C5">
              <w:rPr>
                <w:color w:val="000000" w:themeColor="text1"/>
                <w:sz w:val="28"/>
                <w:szCs w:val="28"/>
              </w:rPr>
              <w:t>, окрашивание теста); использование лакокрасочных материалов, инструментов и приспособлений; применение различных красок, применение стилизации в работе с соленым тестом.</w:t>
            </w:r>
          </w:p>
        </w:tc>
        <w:tc>
          <w:tcPr>
            <w:tcW w:w="194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Презентация альбома «Волшебный мир соленого теста».</w:t>
            </w:r>
          </w:p>
        </w:tc>
      </w:tr>
      <w:tr w:rsidR="00207F42" w:rsidRPr="00B554C5" w:rsidTr="00315264">
        <w:tc>
          <w:tcPr>
            <w:tcW w:w="813" w:type="dxa"/>
          </w:tcPr>
          <w:p w:rsidR="00207F42" w:rsidRPr="00B554C5" w:rsidRDefault="00207F42" w:rsidP="0031526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554C5">
              <w:rPr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082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Февраль</w:t>
            </w:r>
          </w:p>
        </w:tc>
        <w:tc>
          <w:tcPr>
            <w:tcW w:w="6863" w:type="dxa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Знакомство с возможностями декорирования предметов, форм, интерьеров; формирование собственного стиля в декорировании изделий;  развитие  смекалки, изобретательности и устойчивого  интереса к творчеству художника, дизайнера.</w:t>
            </w:r>
          </w:p>
        </w:tc>
        <w:tc>
          <w:tcPr>
            <w:tcW w:w="194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Проект «</w:t>
            </w:r>
            <w:proofErr w:type="spellStart"/>
            <w:r w:rsidRPr="00B554C5">
              <w:rPr>
                <w:color w:val="000000" w:themeColor="text1"/>
                <w:sz w:val="28"/>
                <w:szCs w:val="28"/>
              </w:rPr>
              <w:t>Декупаж</w:t>
            </w:r>
            <w:proofErr w:type="spellEnd"/>
            <w:r w:rsidRPr="00B554C5">
              <w:rPr>
                <w:color w:val="000000" w:themeColor="text1"/>
                <w:sz w:val="28"/>
                <w:szCs w:val="28"/>
              </w:rPr>
              <w:t xml:space="preserve"> разделочной доски»</w:t>
            </w:r>
          </w:p>
        </w:tc>
      </w:tr>
      <w:tr w:rsidR="00207F42" w:rsidRPr="00B554C5" w:rsidTr="00315264">
        <w:tc>
          <w:tcPr>
            <w:tcW w:w="813" w:type="dxa"/>
          </w:tcPr>
          <w:p w:rsidR="00207F42" w:rsidRPr="00B554C5" w:rsidRDefault="00207F42" w:rsidP="0031526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554C5">
              <w:rPr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082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 xml:space="preserve">Март </w:t>
            </w:r>
          </w:p>
        </w:tc>
        <w:tc>
          <w:tcPr>
            <w:tcW w:w="6863" w:type="dxa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Овладение основными приемами плетения;</w:t>
            </w:r>
          </w:p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 xml:space="preserve">умение плести изделия от простейших к более </w:t>
            </w:r>
            <w:proofErr w:type="gramStart"/>
            <w:r w:rsidRPr="00B554C5">
              <w:rPr>
                <w:color w:val="000000" w:themeColor="text1"/>
                <w:sz w:val="28"/>
                <w:szCs w:val="28"/>
              </w:rPr>
              <w:t>сложным</w:t>
            </w:r>
            <w:proofErr w:type="gramEnd"/>
            <w:r w:rsidRPr="00B554C5">
              <w:rPr>
                <w:color w:val="000000" w:themeColor="text1"/>
                <w:sz w:val="28"/>
                <w:szCs w:val="28"/>
              </w:rPr>
              <w:t xml:space="preserve">; </w:t>
            </w:r>
          </w:p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знать основные базовые узоры; терминологию; правила техники безопасности при работе.</w:t>
            </w:r>
          </w:p>
        </w:tc>
        <w:tc>
          <w:tcPr>
            <w:tcW w:w="194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Выставка готовых изделий их газетных трубочек.</w:t>
            </w:r>
          </w:p>
        </w:tc>
      </w:tr>
      <w:tr w:rsidR="00207F42" w:rsidRPr="00B554C5" w:rsidTr="00315264">
        <w:tc>
          <w:tcPr>
            <w:tcW w:w="813" w:type="dxa"/>
          </w:tcPr>
          <w:p w:rsidR="00207F42" w:rsidRPr="00B554C5" w:rsidRDefault="00207F42" w:rsidP="0031526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554C5">
              <w:rPr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082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Апрель Май</w:t>
            </w:r>
          </w:p>
        </w:tc>
        <w:tc>
          <w:tcPr>
            <w:tcW w:w="6863" w:type="dxa"/>
          </w:tcPr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Уметь последовательно вести работу (замысел, эскиз, выбор материала) и рисовать кистью элементы растительного орнамента;</w:t>
            </w:r>
          </w:p>
          <w:p w:rsidR="00207F42" w:rsidRPr="00B554C5" w:rsidRDefault="00207F42" w:rsidP="00315264">
            <w:pPr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 xml:space="preserve">лепить на основе традиционных приемов </w:t>
            </w:r>
            <w:proofErr w:type="spellStart"/>
            <w:r w:rsidRPr="00B554C5">
              <w:rPr>
                <w:color w:val="000000" w:themeColor="text1"/>
                <w:sz w:val="28"/>
                <w:szCs w:val="28"/>
              </w:rPr>
              <w:t>филимоновской</w:t>
            </w:r>
            <w:proofErr w:type="spellEnd"/>
            <w:r w:rsidRPr="00B554C5">
              <w:rPr>
                <w:color w:val="000000" w:themeColor="text1"/>
                <w:sz w:val="28"/>
                <w:szCs w:val="28"/>
              </w:rPr>
              <w:t xml:space="preserve"> и дымковской игрушки, применять разные формы лепки.</w:t>
            </w:r>
          </w:p>
        </w:tc>
        <w:tc>
          <w:tcPr>
            <w:tcW w:w="1948" w:type="dxa"/>
          </w:tcPr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 xml:space="preserve">Выставка </w:t>
            </w:r>
            <w:proofErr w:type="gramStart"/>
            <w:r w:rsidRPr="00B554C5">
              <w:rPr>
                <w:color w:val="000000" w:themeColor="text1"/>
                <w:sz w:val="28"/>
                <w:szCs w:val="28"/>
              </w:rPr>
              <w:t>готовых</w:t>
            </w:r>
            <w:proofErr w:type="gramEnd"/>
          </w:p>
          <w:p w:rsidR="00207F42" w:rsidRPr="00B554C5" w:rsidRDefault="00207F42" w:rsidP="003152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54C5">
              <w:rPr>
                <w:color w:val="000000" w:themeColor="text1"/>
                <w:sz w:val="28"/>
                <w:szCs w:val="28"/>
              </w:rPr>
              <w:t>изделий из глины.</w:t>
            </w:r>
          </w:p>
        </w:tc>
      </w:tr>
    </w:tbl>
    <w:p w:rsidR="00207F42" w:rsidRDefault="00207F42" w:rsidP="00207F42">
      <w:pPr>
        <w:spacing w:line="360" w:lineRule="auto"/>
        <w:jc w:val="both"/>
        <w:rPr>
          <w:i/>
          <w:color w:val="000000" w:themeColor="text1"/>
          <w:sz w:val="28"/>
          <w:szCs w:val="28"/>
        </w:rPr>
      </w:pPr>
    </w:p>
    <w:p w:rsidR="00207F42" w:rsidRDefault="00207F42" w:rsidP="00207F42">
      <w:pPr>
        <w:spacing w:line="360" w:lineRule="auto"/>
        <w:jc w:val="both"/>
        <w:rPr>
          <w:i/>
          <w:color w:val="000000" w:themeColor="text1"/>
          <w:sz w:val="28"/>
          <w:szCs w:val="28"/>
        </w:rPr>
      </w:pPr>
    </w:p>
    <w:p w:rsidR="00207F42" w:rsidRDefault="00207F42" w:rsidP="00207F42">
      <w:pPr>
        <w:spacing w:line="360" w:lineRule="auto"/>
        <w:jc w:val="both"/>
        <w:rPr>
          <w:i/>
          <w:color w:val="000000" w:themeColor="text1"/>
          <w:sz w:val="28"/>
          <w:szCs w:val="28"/>
        </w:rPr>
      </w:pPr>
    </w:p>
    <w:p w:rsidR="00207F42" w:rsidRPr="00B554C5" w:rsidRDefault="00207F42" w:rsidP="00207F42">
      <w:pPr>
        <w:spacing w:line="360" w:lineRule="auto"/>
        <w:jc w:val="both"/>
        <w:rPr>
          <w:i/>
          <w:color w:val="000000" w:themeColor="text1"/>
          <w:sz w:val="28"/>
          <w:szCs w:val="28"/>
        </w:rPr>
      </w:pPr>
    </w:p>
    <w:p w:rsidR="00207F42" w:rsidRPr="00B554C5" w:rsidRDefault="00207F42" w:rsidP="00207F42">
      <w:pPr>
        <w:jc w:val="center"/>
        <w:rPr>
          <w:b/>
          <w:color w:val="000000" w:themeColor="text1"/>
          <w:sz w:val="28"/>
          <w:szCs w:val="28"/>
        </w:rPr>
      </w:pPr>
    </w:p>
    <w:p w:rsidR="00207F42" w:rsidRPr="00B554C5" w:rsidRDefault="00207F42" w:rsidP="00207F42">
      <w:pPr>
        <w:rPr>
          <w:b/>
          <w:i/>
          <w:color w:val="000000" w:themeColor="text1"/>
          <w:sz w:val="28"/>
          <w:szCs w:val="28"/>
        </w:rPr>
      </w:pPr>
      <w:r w:rsidRPr="00B554C5">
        <w:rPr>
          <w:b/>
          <w:i/>
          <w:color w:val="000000" w:themeColor="text1"/>
          <w:sz w:val="28"/>
          <w:szCs w:val="28"/>
        </w:rPr>
        <w:lastRenderedPageBreak/>
        <w:t xml:space="preserve"> Организационно - методическое обеспечение программы.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 xml:space="preserve">1.  Программа кружковой работы, календарно — тематический план.       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2. Учебные пособия по технологии  изготовления изделий.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3. Методические рекомендации по выполнению творческих работ.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4. Учебно-наглядные пособия: проектные работы учащихся, таблицы по    охране труда,  образцы готовых изделий и работ, технологические карты, инструкционные карты, журналы, книги,  компьютерные презентации.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5. Материалы и инструменты: краски акриловые, грунт акриловый, текстурная паста, 3</w:t>
      </w:r>
      <w:proofErr w:type="gramStart"/>
      <w:r w:rsidRPr="00B554C5">
        <w:rPr>
          <w:color w:val="000000" w:themeColor="text1"/>
          <w:sz w:val="28"/>
          <w:szCs w:val="28"/>
        </w:rPr>
        <w:t xml:space="preserve"> Д</w:t>
      </w:r>
      <w:proofErr w:type="gramEnd"/>
      <w:r w:rsidRPr="00B554C5">
        <w:rPr>
          <w:color w:val="000000" w:themeColor="text1"/>
          <w:sz w:val="28"/>
          <w:szCs w:val="28"/>
        </w:rPr>
        <w:t xml:space="preserve"> гель, гуашь, кисти,  клей акриловый, клей ПВА, клей жидкий гвоздь,  лак акриловый,  лак глянцевый, наждачная бумага, контуры,  салфетки </w:t>
      </w:r>
      <w:proofErr w:type="spellStart"/>
      <w:r w:rsidRPr="00B554C5">
        <w:rPr>
          <w:color w:val="000000" w:themeColor="text1"/>
          <w:sz w:val="28"/>
          <w:szCs w:val="28"/>
        </w:rPr>
        <w:t>декупажные</w:t>
      </w:r>
      <w:proofErr w:type="spellEnd"/>
      <w:r w:rsidRPr="00B554C5">
        <w:rPr>
          <w:color w:val="000000" w:themeColor="text1"/>
          <w:sz w:val="28"/>
          <w:szCs w:val="28"/>
        </w:rPr>
        <w:t xml:space="preserve">, открытки, распечатки, поталь, лаки </w:t>
      </w:r>
      <w:proofErr w:type="spellStart"/>
      <w:r w:rsidRPr="00B554C5">
        <w:rPr>
          <w:color w:val="000000" w:themeColor="text1"/>
          <w:sz w:val="28"/>
          <w:szCs w:val="28"/>
        </w:rPr>
        <w:t>кракелюрные</w:t>
      </w:r>
      <w:proofErr w:type="spellEnd"/>
      <w:r w:rsidRPr="00B554C5">
        <w:rPr>
          <w:color w:val="000000" w:themeColor="text1"/>
          <w:sz w:val="28"/>
          <w:szCs w:val="28"/>
        </w:rPr>
        <w:t xml:space="preserve">,  часовые механизмы, шнуры, бисер, бусины; кожа, шаблоны, пистолет </w:t>
      </w:r>
      <w:proofErr w:type="spellStart"/>
      <w:r w:rsidRPr="00B554C5">
        <w:rPr>
          <w:color w:val="000000" w:themeColor="text1"/>
          <w:sz w:val="28"/>
          <w:szCs w:val="28"/>
        </w:rPr>
        <w:t>термоклеящий</w:t>
      </w:r>
      <w:proofErr w:type="spellEnd"/>
      <w:r w:rsidRPr="00B554C5">
        <w:rPr>
          <w:color w:val="000000" w:themeColor="text1"/>
          <w:sz w:val="28"/>
          <w:szCs w:val="28"/>
        </w:rPr>
        <w:t xml:space="preserve">; канва для вышивки, нитки, иглы; чашечки и блюдца, кофе, горшочки для </w:t>
      </w:r>
      <w:proofErr w:type="spellStart"/>
      <w:r w:rsidRPr="00B554C5">
        <w:rPr>
          <w:color w:val="000000" w:themeColor="text1"/>
          <w:sz w:val="28"/>
          <w:szCs w:val="28"/>
        </w:rPr>
        <w:t>топиария</w:t>
      </w:r>
      <w:proofErr w:type="spellEnd"/>
      <w:r w:rsidRPr="00B554C5">
        <w:rPr>
          <w:color w:val="000000" w:themeColor="text1"/>
          <w:sz w:val="28"/>
          <w:szCs w:val="28"/>
        </w:rPr>
        <w:t>, искусственные цветы, гофрированная бумага.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proofErr w:type="gramStart"/>
      <w:r w:rsidRPr="00B554C5">
        <w:rPr>
          <w:color w:val="000000" w:themeColor="text1"/>
          <w:sz w:val="28"/>
          <w:szCs w:val="28"/>
        </w:rPr>
        <w:t>различные объекты декорирования: доски разделочные, панно, шкатулки, канва, тарелки, вазы, рамки  и другие предметы интерьера</w:t>
      </w:r>
      <w:proofErr w:type="gramEnd"/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 xml:space="preserve">инструменты: ножницы, карандаши, кисти,  высечки и прочее. 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 xml:space="preserve"> 6. Помещения, отвечающие санитарно-гигиеническим требованиям, мебель.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7. Компьютер для показа презентаций.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</w:p>
    <w:p w:rsidR="00207F42" w:rsidRDefault="00207F42" w:rsidP="00207F42">
      <w:pPr>
        <w:rPr>
          <w:color w:val="000000" w:themeColor="text1"/>
          <w:sz w:val="28"/>
          <w:szCs w:val="28"/>
        </w:rPr>
      </w:pPr>
    </w:p>
    <w:p w:rsidR="00207F42" w:rsidRDefault="00207F42" w:rsidP="00207F42">
      <w:pPr>
        <w:rPr>
          <w:color w:val="000000" w:themeColor="text1"/>
          <w:sz w:val="28"/>
          <w:szCs w:val="28"/>
        </w:rPr>
      </w:pPr>
    </w:p>
    <w:p w:rsidR="00207F42" w:rsidRDefault="00207F42" w:rsidP="00207F42">
      <w:pPr>
        <w:rPr>
          <w:color w:val="000000" w:themeColor="text1"/>
          <w:sz w:val="28"/>
          <w:szCs w:val="28"/>
        </w:rPr>
      </w:pPr>
    </w:p>
    <w:p w:rsidR="00207F42" w:rsidRDefault="00207F42" w:rsidP="00207F42">
      <w:pPr>
        <w:rPr>
          <w:color w:val="000000" w:themeColor="text1"/>
          <w:sz w:val="28"/>
          <w:szCs w:val="28"/>
        </w:rPr>
      </w:pPr>
    </w:p>
    <w:p w:rsidR="00207F42" w:rsidRDefault="00207F42" w:rsidP="00207F42">
      <w:pPr>
        <w:rPr>
          <w:color w:val="000000" w:themeColor="text1"/>
          <w:sz w:val="28"/>
          <w:szCs w:val="28"/>
        </w:rPr>
      </w:pPr>
    </w:p>
    <w:p w:rsidR="00207F42" w:rsidRDefault="00207F42" w:rsidP="00207F42">
      <w:pPr>
        <w:rPr>
          <w:color w:val="000000" w:themeColor="text1"/>
          <w:sz w:val="28"/>
          <w:szCs w:val="28"/>
        </w:rPr>
      </w:pPr>
    </w:p>
    <w:p w:rsidR="00207F42" w:rsidRDefault="00207F42" w:rsidP="00207F42">
      <w:pPr>
        <w:rPr>
          <w:color w:val="000000" w:themeColor="text1"/>
          <w:sz w:val="28"/>
          <w:szCs w:val="28"/>
        </w:rPr>
      </w:pPr>
    </w:p>
    <w:p w:rsidR="00207F42" w:rsidRDefault="00207F42" w:rsidP="00207F42">
      <w:pPr>
        <w:rPr>
          <w:color w:val="000000" w:themeColor="text1"/>
          <w:sz w:val="28"/>
          <w:szCs w:val="28"/>
        </w:rPr>
      </w:pPr>
    </w:p>
    <w:p w:rsidR="00207F42" w:rsidRDefault="00207F42" w:rsidP="00207F42">
      <w:pPr>
        <w:rPr>
          <w:color w:val="000000" w:themeColor="text1"/>
          <w:sz w:val="28"/>
          <w:szCs w:val="28"/>
        </w:rPr>
      </w:pPr>
    </w:p>
    <w:p w:rsidR="00207F42" w:rsidRDefault="00207F42" w:rsidP="00207F42">
      <w:pPr>
        <w:rPr>
          <w:color w:val="000000" w:themeColor="text1"/>
          <w:sz w:val="28"/>
          <w:szCs w:val="28"/>
        </w:rPr>
      </w:pPr>
    </w:p>
    <w:p w:rsidR="00207F42" w:rsidRDefault="00207F42" w:rsidP="00207F42">
      <w:pPr>
        <w:rPr>
          <w:color w:val="000000" w:themeColor="text1"/>
          <w:sz w:val="28"/>
          <w:szCs w:val="28"/>
        </w:rPr>
      </w:pPr>
    </w:p>
    <w:p w:rsidR="00207F42" w:rsidRPr="00B554C5" w:rsidRDefault="00207F42" w:rsidP="00207F42">
      <w:pPr>
        <w:jc w:val="center"/>
        <w:rPr>
          <w:b/>
          <w:i/>
          <w:color w:val="000000" w:themeColor="text1"/>
          <w:sz w:val="28"/>
          <w:szCs w:val="28"/>
        </w:rPr>
      </w:pPr>
      <w:r w:rsidRPr="00B554C5">
        <w:rPr>
          <w:b/>
          <w:i/>
          <w:color w:val="000000" w:themeColor="text1"/>
          <w:sz w:val="28"/>
          <w:szCs w:val="28"/>
        </w:rPr>
        <w:t>Список литературы.</w:t>
      </w:r>
    </w:p>
    <w:p w:rsidR="00207F42" w:rsidRPr="00B554C5" w:rsidRDefault="00207F42" w:rsidP="00207F42">
      <w:pPr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 xml:space="preserve"> 1. Н. </w:t>
      </w:r>
      <w:proofErr w:type="spellStart"/>
      <w:r w:rsidRPr="00B554C5">
        <w:rPr>
          <w:color w:val="000000" w:themeColor="text1"/>
          <w:sz w:val="28"/>
          <w:szCs w:val="28"/>
        </w:rPr>
        <w:t>А.Андреева</w:t>
      </w:r>
      <w:proofErr w:type="spellEnd"/>
      <w:r w:rsidRPr="00B554C5">
        <w:rPr>
          <w:color w:val="000000" w:themeColor="text1"/>
          <w:sz w:val="28"/>
          <w:szCs w:val="28"/>
        </w:rPr>
        <w:t xml:space="preserve"> «Рукоделие» - полная энциклопедия — Москва, 1992.</w:t>
      </w:r>
    </w:p>
    <w:p w:rsidR="00207F42" w:rsidRPr="00B554C5" w:rsidRDefault="00207F42" w:rsidP="00207F42">
      <w:pPr>
        <w:jc w:val="both"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 xml:space="preserve"> 2. А. А. Власова «Рукоделие в школе» - Санкт - Петербург, 1996.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 xml:space="preserve"> 3. В.С. </w:t>
      </w:r>
      <w:proofErr w:type="spellStart"/>
      <w:r w:rsidRPr="00B554C5">
        <w:rPr>
          <w:color w:val="000000" w:themeColor="text1"/>
          <w:sz w:val="28"/>
          <w:szCs w:val="28"/>
        </w:rPr>
        <w:t>Горичева</w:t>
      </w:r>
      <w:proofErr w:type="spellEnd"/>
      <w:proofErr w:type="gramStart"/>
      <w:r w:rsidRPr="00B554C5">
        <w:rPr>
          <w:color w:val="000000" w:themeColor="text1"/>
          <w:sz w:val="28"/>
          <w:szCs w:val="28"/>
        </w:rPr>
        <w:t xml:space="preserve"> .</w:t>
      </w:r>
      <w:proofErr w:type="gramEnd"/>
      <w:r w:rsidRPr="00B554C5">
        <w:rPr>
          <w:color w:val="000000" w:themeColor="text1"/>
          <w:sz w:val="28"/>
          <w:szCs w:val="28"/>
        </w:rPr>
        <w:t>Сказку делаем из глины, теста, снега, пластилина. М., 2002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 xml:space="preserve"> 4. Э.К. </w:t>
      </w:r>
      <w:proofErr w:type="spellStart"/>
      <w:r w:rsidRPr="00B554C5">
        <w:rPr>
          <w:color w:val="000000" w:themeColor="text1"/>
          <w:sz w:val="28"/>
          <w:szCs w:val="28"/>
        </w:rPr>
        <w:t>Гульянц</w:t>
      </w:r>
      <w:proofErr w:type="spellEnd"/>
      <w:r w:rsidRPr="00B554C5">
        <w:rPr>
          <w:color w:val="000000" w:themeColor="text1"/>
          <w:sz w:val="28"/>
          <w:szCs w:val="28"/>
        </w:rPr>
        <w:t>. Что можно сделать из природного материала. М., 1999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 xml:space="preserve"> 5. Н. И. Сокольников. Основы рисунка, композиции. Обнинск, 1996.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6. К.В. Силаева. Соленое тесто. М, 2000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 xml:space="preserve">7. Книга серии «Основы художественного ремесла» Геннадия Федотова - </w:t>
      </w:r>
      <w:r w:rsidRPr="00B554C5">
        <w:rPr>
          <w:b/>
          <w:i/>
          <w:color w:val="000000" w:themeColor="text1"/>
          <w:sz w:val="28"/>
          <w:szCs w:val="28"/>
        </w:rPr>
        <w:t>Послушная глина</w:t>
      </w:r>
      <w:r w:rsidRPr="00B554C5">
        <w:rPr>
          <w:color w:val="000000" w:themeColor="text1"/>
          <w:sz w:val="28"/>
          <w:szCs w:val="28"/>
        </w:rPr>
        <w:t>. Москва «АСТ - ПРЕСС»1999 г.;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 xml:space="preserve">8. Книга серии «Золотая библиотека увлечений» Ирины </w:t>
      </w:r>
      <w:proofErr w:type="spellStart"/>
      <w:r w:rsidRPr="00B554C5">
        <w:rPr>
          <w:color w:val="000000" w:themeColor="text1"/>
          <w:sz w:val="28"/>
          <w:szCs w:val="28"/>
        </w:rPr>
        <w:t>Ханановой</w:t>
      </w:r>
      <w:proofErr w:type="spellEnd"/>
      <w:r w:rsidRPr="00B554C5">
        <w:rPr>
          <w:color w:val="000000" w:themeColor="text1"/>
          <w:sz w:val="28"/>
          <w:szCs w:val="28"/>
        </w:rPr>
        <w:t xml:space="preserve"> - </w:t>
      </w:r>
      <w:r w:rsidRPr="00B554C5">
        <w:rPr>
          <w:b/>
          <w:i/>
          <w:color w:val="000000" w:themeColor="text1"/>
          <w:sz w:val="28"/>
          <w:szCs w:val="28"/>
        </w:rPr>
        <w:t>Соленое тесто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Москва «АСТ - ПРЕСС» 2007г.;</w:t>
      </w:r>
    </w:p>
    <w:p w:rsidR="00207F42" w:rsidRPr="00B554C5" w:rsidRDefault="00207F42" w:rsidP="00207F42">
      <w:pPr>
        <w:pStyle w:val="a7"/>
        <w:numPr>
          <w:ilvl w:val="0"/>
          <w:numId w:val="9"/>
        </w:numPr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r w:rsidRPr="00B554C5">
        <w:rPr>
          <w:color w:val="000000" w:themeColor="text1"/>
          <w:sz w:val="28"/>
          <w:szCs w:val="28"/>
          <w:shd w:val="clear" w:color="auto" w:fill="FFFFFF"/>
        </w:rPr>
        <w:t>Р.Гибсон</w:t>
      </w:r>
      <w:proofErr w:type="spellEnd"/>
      <w:r w:rsidRPr="00B554C5">
        <w:rPr>
          <w:color w:val="000000" w:themeColor="text1"/>
          <w:sz w:val="28"/>
          <w:szCs w:val="28"/>
          <w:shd w:val="clear" w:color="auto" w:fill="FFFFFF"/>
        </w:rPr>
        <w:t>. Поделки. Папье-маше. Бумажные цветы.- "</w:t>
      </w:r>
      <w:proofErr w:type="spellStart"/>
      <w:r w:rsidRPr="00B554C5">
        <w:rPr>
          <w:color w:val="000000" w:themeColor="text1"/>
          <w:sz w:val="28"/>
          <w:szCs w:val="28"/>
          <w:shd w:val="clear" w:color="auto" w:fill="FFFFFF"/>
        </w:rPr>
        <w:t>Росмэн</w:t>
      </w:r>
      <w:proofErr w:type="spellEnd"/>
      <w:r w:rsidRPr="00B554C5">
        <w:rPr>
          <w:color w:val="000000" w:themeColor="text1"/>
          <w:sz w:val="28"/>
          <w:szCs w:val="28"/>
          <w:shd w:val="clear" w:color="auto" w:fill="FFFFFF"/>
        </w:rPr>
        <w:t>", Москва 1996г.</w:t>
      </w:r>
    </w:p>
    <w:p w:rsidR="00207F42" w:rsidRPr="00B554C5" w:rsidRDefault="00207F42" w:rsidP="00207F42">
      <w:pPr>
        <w:pStyle w:val="a7"/>
        <w:numPr>
          <w:ilvl w:val="0"/>
          <w:numId w:val="9"/>
        </w:numPr>
        <w:rPr>
          <w:color w:val="000000" w:themeColor="text1"/>
          <w:sz w:val="28"/>
          <w:szCs w:val="28"/>
          <w:shd w:val="clear" w:color="auto" w:fill="FFFFFF"/>
        </w:rPr>
      </w:pPr>
      <w:r w:rsidRPr="00B554C5">
        <w:rPr>
          <w:color w:val="000000" w:themeColor="text1"/>
          <w:sz w:val="28"/>
          <w:szCs w:val="28"/>
          <w:shd w:val="clear" w:color="auto" w:fill="FFFFFF"/>
        </w:rPr>
        <w:t>Иванова А.А. Ручное вышивание. «Культура и традиции», 2001 г.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  <w:shd w:val="clear" w:color="auto" w:fill="FFFFFF"/>
        </w:rPr>
      </w:pPr>
      <w:r w:rsidRPr="00B554C5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10. </w:t>
      </w:r>
      <w:proofErr w:type="spellStart"/>
      <w:r w:rsidRPr="00B554C5">
        <w:rPr>
          <w:color w:val="000000" w:themeColor="text1"/>
          <w:sz w:val="28"/>
          <w:szCs w:val="28"/>
          <w:shd w:val="clear" w:color="auto" w:fill="FFFFFF"/>
        </w:rPr>
        <w:t>Баришова</w:t>
      </w:r>
      <w:proofErr w:type="spellEnd"/>
      <w:r w:rsidRPr="00B554C5">
        <w:rPr>
          <w:color w:val="000000" w:themeColor="text1"/>
          <w:sz w:val="28"/>
          <w:szCs w:val="28"/>
          <w:shd w:val="clear" w:color="auto" w:fill="FFFFFF"/>
        </w:rPr>
        <w:t xml:space="preserve"> М.- Узоры вышивки крестом - </w:t>
      </w:r>
      <w:proofErr w:type="spellStart"/>
      <w:r w:rsidRPr="00B554C5">
        <w:rPr>
          <w:color w:val="000000" w:themeColor="text1"/>
          <w:sz w:val="28"/>
          <w:szCs w:val="28"/>
          <w:shd w:val="clear" w:color="auto" w:fill="FFFFFF"/>
        </w:rPr>
        <w:t>Праца</w:t>
      </w:r>
      <w:proofErr w:type="spellEnd"/>
      <w:r w:rsidRPr="00B554C5">
        <w:rPr>
          <w:color w:val="000000" w:themeColor="text1"/>
          <w:sz w:val="28"/>
          <w:szCs w:val="28"/>
          <w:shd w:val="clear" w:color="auto" w:fill="FFFFFF"/>
        </w:rPr>
        <w:t>. Издательство РПД Братислава,1984.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  <w:shd w:val="clear" w:color="auto" w:fill="FFFFFF"/>
        </w:rPr>
      </w:pPr>
      <w:r w:rsidRPr="00B554C5">
        <w:rPr>
          <w:color w:val="000000" w:themeColor="text1"/>
          <w:sz w:val="28"/>
          <w:szCs w:val="28"/>
          <w:shd w:val="clear" w:color="auto" w:fill="FFFFFF"/>
        </w:rPr>
        <w:t xml:space="preserve">11. </w:t>
      </w:r>
      <w:proofErr w:type="spellStart"/>
      <w:r w:rsidRPr="00B554C5">
        <w:rPr>
          <w:color w:val="000000" w:themeColor="text1"/>
          <w:sz w:val="28"/>
          <w:szCs w:val="28"/>
          <w:shd w:val="clear" w:color="auto" w:fill="FFFFFF"/>
        </w:rPr>
        <w:t>Гасюк</w:t>
      </w:r>
      <w:proofErr w:type="spellEnd"/>
      <w:r w:rsidRPr="00B554C5">
        <w:rPr>
          <w:color w:val="000000" w:themeColor="text1"/>
          <w:sz w:val="28"/>
          <w:szCs w:val="28"/>
          <w:shd w:val="clear" w:color="auto" w:fill="FFFFFF"/>
        </w:rPr>
        <w:t xml:space="preserve"> Е. –Художественное вышивани</w:t>
      </w:r>
      <w:proofErr w:type="gramStart"/>
      <w:r w:rsidRPr="00B554C5">
        <w:rPr>
          <w:color w:val="000000" w:themeColor="text1"/>
          <w:sz w:val="28"/>
          <w:szCs w:val="28"/>
          <w:shd w:val="clear" w:color="auto" w:fill="FFFFFF"/>
        </w:rPr>
        <w:t>е-</w:t>
      </w:r>
      <w:proofErr w:type="gramEnd"/>
      <w:r w:rsidRPr="00B554C5">
        <w:rPr>
          <w:color w:val="000000" w:themeColor="text1"/>
          <w:sz w:val="28"/>
          <w:szCs w:val="28"/>
          <w:shd w:val="clear" w:color="auto" w:fill="FFFFFF"/>
        </w:rPr>
        <w:t xml:space="preserve"> Киев. Головное издательство Издательского объединения  Высшая  школа –1989.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  <w:shd w:val="clear" w:color="auto" w:fill="FFFFFF"/>
        </w:rPr>
      </w:pPr>
      <w:r w:rsidRPr="00B554C5">
        <w:rPr>
          <w:color w:val="000000" w:themeColor="text1"/>
          <w:sz w:val="28"/>
          <w:szCs w:val="28"/>
          <w:shd w:val="clear" w:color="auto" w:fill="FFFFFF"/>
        </w:rPr>
        <w:t>1</w:t>
      </w:r>
      <w:r>
        <w:rPr>
          <w:color w:val="000000" w:themeColor="text1"/>
          <w:sz w:val="28"/>
          <w:szCs w:val="28"/>
          <w:shd w:val="clear" w:color="auto" w:fill="FFFFFF"/>
        </w:rPr>
        <w:t>2</w:t>
      </w:r>
      <w:r w:rsidRPr="00B554C5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B554C5">
        <w:rPr>
          <w:color w:val="000000" w:themeColor="text1"/>
          <w:sz w:val="28"/>
          <w:szCs w:val="28"/>
          <w:shd w:val="clear" w:color="auto" w:fill="FFFFFF"/>
        </w:rPr>
        <w:t>Черутти</w:t>
      </w:r>
      <w:proofErr w:type="spellEnd"/>
      <w:r w:rsidRPr="00B554C5">
        <w:rPr>
          <w:color w:val="000000" w:themeColor="text1"/>
          <w:sz w:val="28"/>
          <w:szCs w:val="28"/>
          <w:shd w:val="clear" w:color="auto" w:fill="FFFFFF"/>
        </w:rPr>
        <w:t xml:space="preserve"> Патриция </w:t>
      </w:r>
      <w:proofErr w:type="spellStart"/>
      <w:r w:rsidRPr="00B554C5">
        <w:rPr>
          <w:color w:val="000000" w:themeColor="text1"/>
          <w:sz w:val="28"/>
          <w:szCs w:val="28"/>
          <w:shd w:val="clear" w:color="auto" w:fill="FFFFFF"/>
        </w:rPr>
        <w:t>Наве</w:t>
      </w:r>
      <w:proofErr w:type="spellEnd"/>
      <w:r w:rsidRPr="00B554C5">
        <w:rPr>
          <w:color w:val="000000" w:themeColor="text1"/>
          <w:sz w:val="28"/>
          <w:szCs w:val="28"/>
          <w:shd w:val="clear" w:color="auto" w:fill="FFFFFF"/>
        </w:rPr>
        <w:t xml:space="preserve">.  </w:t>
      </w:r>
      <w:proofErr w:type="spellStart"/>
      <w:r w:rsidRPr="00B554C5">
        <w:rPr>
          <w:color w:val="000000" w:themeColor="text1"/>
          <w:sz w:val="28"/>
          <w:szCs w:val="28"/>
          <w:shd w:val="clear" w:color="auto" w:fill="FFFFFF"/>
        </w:rPr>
        <w:t>Декупаж</w:t>
      </w:r>
      <w:proofErr w:type="spellEnd"/>
      <w:r w:rsidRPr="00B554C5">
        <w:rPr>
          <w:color w:val="000000" w:themeColor="text1"/>
          <w:sz w:val="28"/>
          <w:szCs w:val="28"/>
          <w:shd w:val="clear" w:color="auto" w:fill="FFFFFF"/>
        </w:rPr>
        <w:t>: декоративная отделка предметов интерьера, посуды, аксессуаров. Практическое руководство.</w:t>
      </w:r>
      <w:r w:rsidRPr="00B554C5">
        <w:rPr>
          <w:color w:val="000000" w:themeColor="text1"/>
          <w:sz w:val="28"/>
          <w:szCs w:val="28"/>
        </w:rPr>
        <w:t xml:space="preserve"> </w:t>
      </w:r>
    </w:p>
    <w:p w:rsidR="00207F42" w:rsidRPr="00B554C5" w:rsidRDefault="00207F42" w:rsidP="00207F42">
      <w:pPr>
        <w:rPr>
          <w:color w:val="000000" w:themeColor="text1"/>
          <w:sz w:val="28"/>
          <w:szCs w:val="28"/>
          <w:shd w:val="clear" w:color="auto" w:fill="FFFFFF"/>
        </w:rPr>
      </w:pPr>
      <w:r w:rsidRPr="00B554C5">
        <w:rPr>
          <w:color w:val="000000" w:themeColor="text1"/>
          <w:sz w:val="28"/>
          <w:szCs w:val="28"/>
          <w:shd w:val="clear" w:color="auto" w:fill="FFFFFF"/>
        </w:rPr>
        <w:t xml:space="preserve">14. Основы художественного ремесла. Москва </w:t>
      </w:r>
      <w:proofErr w:type="spellStart"/>
      <w:r w:rsidRPr="00B554C5">
        <w:rPr>
          <w:color w:val="000000" w:themeColor="text1"/>
          <w:sz w:val="28"/>
          <w:szCs w:val="28"/>
          <w:shd w:val="clear" w:color="auto" w:fill="FFFFFF"/>
        </w:rPr>
        <w:t>АСТпресс</w:t>
      </w:r>
      <w:proofErr w:type="spellEnd"/>
      <w:r w:rsidRPr="00B554C5">
        <w:rPr>
          <w:color w:val="000000" w:themeColor="text1"/>
          <w:sz w:val="28"/>
          <w:szCs w:val="28"/>
          <w:shd w:val="clear" w:color="auto" w:fill="FFFFFF"/>
        </w:rPr>
        <w:t xml:space="preserve"> 1999 г. Геннадий Федотов «Кожа». </w:t>
      </w:r>
    </w:p>
    <w:p w:rsidR="00207F42" w:rsidRPr="00B554C5" w:rsidRDefault="00207F42" w:rsidP="00207F42">
      <w:pPr>
        <w:spacing w:after="200" w:line="276" w:lineRule="auto"/>
        <w:contextualSpacing/>
        <w:rPr>
          <w:color w:val="000000" w:themeColor="text1"/>
          <w:sz w:val="28"/>
          <w:szCs w:val="28"/>
        </w:rPr>
      </w:pPr>
      <w:r w:rsidRPr="00B554C5">
        <w:rPr>
          <w:color w:val="000000" w:themeColor="text1"/>
          <w:sz w:val="28"/>
          <w:szCs w:val="28"/>
        </w:rPr>
        <w:t>15.Хафизова Н.А. Поделки из природного материала. Издательство АСТ Москва. 2008г.</w:t>
      </w:r>
    </w:p>
    <w:p w:rsidR="00207F42" w:rsidRPr="00207F42" w:rsidRDefault="00207F42" w:rsidP="00207F42">
      <w:pPr>
        <w:jc w:val="both"/>
        <w:rPr>
          <w:b/>
          <w:sz w:val="36"/>
        </w:rPr>
      </w:pPr>
    </w:p>
    <w:sectPr w:rsidR="00207F42" w:rsidRPr="00207F42" w:rsidSect="00B7399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57F4E"/>
    <w:multiLevelType w:val="multilevel"/>
    <w:tmpl w:val="669C0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C4268B"/>
    <w:multiLevelType w:val="hybridMultilevel"/>
    <w:tmpl w:val="D38E7672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90E20A0"/>
    <w:multiLevelType w:val="hybridMultilevel"/>
    <w:tmpl w:val="A08CB53A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C512155"/>
    <w:multiLevelType w:val="hybridMultilevel"/>
    <w:tmpl w:val="D1AA17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ED82644"/>
    <w:multiLevelType w:val="hybridMultilevel"/>
    <w:tmpl w:val="9094177A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F832A28"/>
    <w:multiLevelType w:val="hybridMultilevel"/>
    <w:tmpl w:val="EFEA71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9EB4725"/>
    <w:multiLevelType w:val="multilevel"/>
    <w:tmpl w:val="32DEB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9161C8"/>
    <w:multiLevelType w:val="hybridMultilevel"/>
    <w:tmpl w:val="1BF61D2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348B70F5"/>
    <w:multiLevelType w:val="hybridMultilevel"/>
    <w:tmpl w:val="59B4AE30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3B322656"/>
    <w:multiLevelType w:val="hybridMultilevel"/>
    <w:tmpl w:val="B9D826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AD1D63"/>
    <w:multiLevelType w:val="hybridMultilevel"/>
    <w:tmpl w:val="22C40802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42DF166F"/>
    <w:multiLevelType w:val="hybridMultilevel"/>
    <w:tmpl w:val="A970B60E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54422182"/>
    <w:multiLevelType w:val="hybridMultilevel"/>
    <w:tmpl w:val="3B5E0D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5D206086"/>
    <w:multiLevelType w:val="hybridMultilevel"/>
    <w:tmpl w:val="8E7CCDFE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625949CD"/>
    <w:multiLevelType w:val="multilevel"/>
    <w:tmpl w:val="EECA4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41C1F2B"/>
    <w:multiLevelType w:val="multilevel"/>
    <w:tmpl w:val="DCC89D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E8A43BF"/>
    <w:multiLevelType w:val="hybridMultilevel"/>
    <w:tmpl w:val="909ADF38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13"/>
  </w:num>
  <w:num w:numId="4">
    <w:abstractNumId w:val="1"/>
  </w:num>
  <w:num w:numId="5">
    <w:abstractNumId w:val="8"/>
  </w:num>
  <w:num w:numId="6">
    <w:abstractNumId w:val="4"/>
  </w:num>
  <w:num w:numId="7">
    <w:abstractNumId w:val="16"/>
  </w:num>
  <w:num w:numId="8">
    <w:abstractNumId w:val="10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5"/>
  </w:num>
  <w:num w:numId="12">
    <w:abstractNumId w:val="7"/>
  </w:num>
  <w:num w:numId="13">
    <w:abstractNumId w:val="3"/>
  </w:num>
  <w:num w:numId="14">
    <w:abstractNumId w:val="9"/>
  </w:num>
  <w:num w:numId="15">
    <w:abstractNumId w:val="15"/>
  </w:num>
  <w:num w:numId="16">
    <w:abstractNumId w:val="6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1EF"/>
    <w:rsid w:val="0003579A"/>
    <w:rsid w:val="001261CD"/>
    <w:rsid w:val="001E5BB0"/>
    <w:rsid w:val="00207F42"/>
    <w:rsid w:val="002F57A0"/>
    <w:rsid w:val="00310D64"/>
    <w:rsid w:val="003E3F4E"/>
    <w:rsid w:val="0093261F"/>
    <w:rsid w:val="00B73999"/>
    <w:rsid w:val="00C73539"/>
    <w:rsid w:val="00D7604D"/>
    <w:rsid w:val="00DB5A35"/>
    <w:rsid w:val="00E311EF"/>
    <w:rsid w:val="00EA0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07F4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2">
    <w:name w:val="heading 2"/>
    <w:basedOn w:val="a"/>
    <w:link w:val="20"/>
    <w:semiHidden/>
    <w:unhideWhenUsed/>
    <w:qFormat/>
    <w:rsid w:val="00207F42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bidi="ar-SA"/>
    </w:rPr>
  </w:style>
  <w:style w:type="paragraph" w:styleId="5">
    <w:name w:val="heading 5"/>
    <w:basedOn w:val="a"/>
    <w:next w:val="a"/>
    <w:link w:val="50"/>
    <w:uiPriority w:val="9"/>
    <w:unhideWhenUsed/>
    <w:qFormat/>
    <w:rsid w:val="00207F42"/>
    <w:pPr>
      <w:keepNext/>
      <w:keepLines/>
      <w:widowControl/>
      <w:autoSpaceDE/>
      <w:autoSpaceDN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uiPriority w:val="1"/>
    <w:qFormat/>
    <w:rsid w:val="00207F42"/>
    <w:pPr>
      <w:spacing w:before="89"/>
      <w:ind w:left="602"/>
      <w:jc w:val="center"/>
      <w:outlineLvl w:val="1"/>
    </w:pPr>
    <w:rPr>
      <w:b/>
      <w:bCs/>
      <w:sz w:val="28"/>
      <w:szCs w:val="28"/>
    </w:rPr>
  </w:style>
  <w:style w:type="table" w:styleId="a3">
    <w:name w:val="Table Grid"/>
    <w:basedOn w:val="a1"/>
    <w:uiPriority w:val="59"/>
    <w:rsid w:val="00207F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semiHidden/>
    <w:rsid w:val="00207F4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207F4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207F42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styleId="a5">
    <w:name w:val="Strong"/>
    <w:basedOn w:val="a0"/>
    <w:qFormat/>
    <w:rsid w:val="00207F42"/>
    <w:rPr>
      <w:b/>
      <w:bCs/>
    </w:rPr>
  </w:style>
  <w:style w:type="character" w:styleId="a6">
    <w:name w:val="Emphasis"/>
    <w:basedOn w:val="a0"/>
    <w:qFormat/>
    <w:rsid w:val="00207F42"/>
    <w:rPr>
      <w:i/>
      <w:iCs/>
    </w:rPr>
  </w:style>
  <w:style w:type="character" w:customStyle="1" w:styleId="apple-converted-space">
    <w:name w:val="apple-converted-space"/>
    <w:basedOn w:val="a0"/>
    <w:rsid w:val="00207F42"/>
  </w:style>
  <w:style w:type="paragraph" w:styleId="a7">
    <w:name w:val="List Paragraph"/>
    <w:basedOn w:val="a"/>
    <w:uiPriority w:val="34"/>
    <w:qFormat/>
    <w:rsid w:val="00207F42"/>
    <w:pPr>
      <w:widowControl/>
      <w:autoSpaceDE/>
      <w:autoSpaceDN/>
      <w:ind w:left="720"/>
      <w:contextualSpacing/>
    </w:pPr>
    <w:rPr>
      <w:sz w:val="24"/>
      <w:szCs w:val="24"/>
      <w:lang w:bidi="ar-SA"/>
    </w:rPr>
  </w:style>
  <w:style w:type="paragraph" w:customStyle="1" w:styleId="c0">
    <w:name w:val="c0"/>
    <w:basedOn w:val="a"/>
    <w:rsid w:val="00207F42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6">
    <w:name w:val="c6"/>
    <w:basedOn w:val="a0"/>
    <w:rsid w:val="00207F42"/>
  </w:style>
  <w:style w:type="character" w:customStyle="1" w:styleId="c1">
    <w:name w:val="c1"/>
    <w:basedOn w:val="a0"/>
    <w:rsid w:val="00207F42"/>
  </w:style>
  <w:style w:type="paragraph" w:styleId="a8">
    <w:name w:val="Balloon Text"/>
    <w:basedOn w:val="a"/>
    <w:link w:val="a9"/>
    <w:uiPriority w:val="99"/>
    <w:semiHidden/>
    <w:unhideWhenUsed/>
    <w:rsid w:val="00207F42"/>
    <w:pPr>
      <w:widowControl/>
      <w:autoSpaceDE/>
      <w:autoSpaceDN/>
    </w:pPr>
    <w:rPr>
      <w:rFonts w:ascii="Tahoma" w:hAnsi="Tahoma" w:cs="Tahoma"/>
      <w:sz w:val="16"/>
      <w:szCs w:val="16"/>
      <w:lang w:bidi="ar-SA"/>
    </w:rPr>
  </w:style>
  <w:style w:type="character" w:customStyle="1" w:styleId="a9">
    <w:name w:val="Текст выноски Знак"/>
    <w:basedOn w:val="a0"/>
    <w:link w:val="a8"/>
    <w:uiPriority w:val="99"/>
    <w:semiHidden/>
    <w:rsid w:val="00207F42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lock Text"/>
    <w:basedOn w:val="a"/>
    <w:rsid w:val="00207F42"/>
    <w:pPr>
      <w:widowControl/>
      <w:autoSpaceDE/>
      <w:autoSpaceDN/>
      <w:ind w:left="1134" w:right="141" w:hanging="1134"/>
    </w:pPr>
    <w:rPr>
      <w:sz w:val="32"/>
      <w:szCs w:val="20"/>
      <w:lang w:bidi="ar-SA"/>
    </w:rPr>
  </w:style>
  <w:style w:type="paragraph" w:customStyle="1" w:styleId="c14">
    <w:name w:val="c14"/>
    <w:basedOn w:val="a"/>
    <w:rsid w:val="00207F42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submenu-table">
    <w:name w:val="submenu-table"/>
    <w:basedOn w:val="a0"/>
    <w:rsid w:val="00207F42"/>
  </w:style>
  <w:style w:type="paragraph" w:styleId="ab">
    <w:name w:val="header"/>
    <w:basedOn w:val="a"/>
    <w:link w:val="ac"/>
    <w:uiPriority w:val="99"/>
    <w:unhideWhenUsed/>
    <w:rsid w:val="00207F42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bidi="ar-SA"/>
    </w:rPr>
  </w:style>
  <w:style w:type="character" w:customStyle="1" w:styleId="ac">
    <w:name w:val="Верхний колонтитул Знак"/>
    <w:basedOn w:val="a0"/>
    <w:link w:val="ab"/>
    <w:uiPriority w:val="99"/>
    <w:rsid w:val="00207F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207F42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bidi="ar-SA"/>
    </w:rPr>
  </w:style>
  <w:style w:type="character" w:customStyle="1" w:styleId="ae">
    <w:name w:val="Нижний колонтитул Знак"/>
    <w:basedOn w:val="a0"/>
    <w:link w:val="ad"/>
    <w:uiPriority w:val="99"/>
    <w:rsid w:val="00207F4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link w:val="af0"/>
    <w:rsid w:val="00D7604D"/>
    <w:rPr>
      <w:rFonts w:ascii="Trebuchet MS" w:hAnsi="Trebuchet MS" w:cs="Trebuchet MS"/>
      <w:sz w:val="16"/>
      <w:szCs w:val="16"/>
      <w:shd w:val="clear" w:color="auto" w:fill="FFFFFF"/>
    </w:rPr>
  </w:style>
  <w:style w:type="paragraph" w:styleId="af0">
    <w:name w:val="Body Text"/>
    <w:basedOn w:val="a"/>
    <w:link w:val="af"/>
    <w:rsid w:val="00D7604D"/>
    <w:pPr>
      <w:shd w:val="clear" w:color="auto" w:fill="FFFFFF"/>
      <w:autoSpaceDE/>
      <w:autoSpaceDN/>
      <w:spacing w:line="197" w:lineRule="exact"/>
      <w:jc w:val="both"/>
    </w:pPr>
    <w:rPr>
      <w:rFonts w:ascii="Trebuchet MS" w:eastAsiaTheme="minorHAnsi" w:hAnsi="Trebuchet MS" w:cs="Trebuchet MS"/>
      <w:sz w:val="16"/>
      <w:szCs w:val="16"/>
      <w:lang w:eastAsia="en-US" w:bidi="ar-SA"/>
    </w:rPr>
  </w:style>
  <w:style w:type="character" w:customStyle="1" w:styleId="1">
    <w:name w:val="Основной текст Знак1"/>
    <w:basedOn w:val="a0"/>
    <w:uiPriority w:val="99"/>
    <w:semiHidden/>
    <w:rsid w:val="00D7604D"/>
    <w:rPr>
      <w:rFonts w:ascii="Times New Roman" w:eastAsia="Times New Roman" w:hAnsi="Times New Roman" w:cs="Times New Roman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07F4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2">
    <w:name w:val="heading 2"/>
    <w:basedOn w:val="a"/>
    <w:link w:val="20"/>
    <w:semiHidden/>
    <w:unhideWhenUsed/>
    <w:qFormat/>
    <w:rsid w:val="00207F42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bidi="ar-SA"/>
    </w:rPr>
  </w:style>
  <w:style w:type="paragraph" w:styleId="5">
    <w:name w:val="heading 5"/>
    <w:basedOn w:val="a"/>
    <w:next w:val="a"/>
    <w:link w:val="50"/>
    <w:uiPriority w:val="9"/>
    <w:unhideWhenUsed/>
    <w:qFormat/>
    <w:rsid w:val="00207F42"/>
    <w:pPr>
      <w:keepNext/>
      <w:keepLines/>
      <w:widowControl/>
      <w:autoSpaceDE/>
      <w:autoSpaceDN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uiPriority w:val="1"/>
    <w:qFormat/>
    <w:rsid w:val="00207F42"/>
    <w:pPr>
      <w:spacing w:before="89"/>
      <w:ind w:left="602"/>
      <w:jc w:val="center"/>
      <w:outlineLvl w:val="1"/>
    </w:pPr>
    <w:rPr>
      <w:b/>
      <w:bCs/>
      <w:sz w:val="28"/>
      <w:szCs w:val="28"/>
    </w:rPr>
  </w:style>
  <w:style w:type="table" w:styleId="a3">
    <w:name w:val="Table Grid"/>
    <w:basedOn w:val="a1"/>
    <w:uiPriority w:val="59"/>
    <w:rsid w:val="00207F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semiHidden/>
    <w:rsid w:val="00207F4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207F4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207F42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styleId="a5">
    <w:name w:val="Strong"/>
    <w:basedOn w:val="a0"/>
    <w:qFormat/>
    <w:rsid w:val="00207F42"/>
    <w:rPr>
      <w:b/>
      <w:bCs/>
    </w:rPr>
  </w:style>
  <w:style w:type="character" w:styleId="a6">
    <w:name w:val="Emphasis"/>
    <w:basedOn w:val="a0"/>
    <w:qFormat/>
    <w:rsid w:val="00207F42"/>
    <w:rPr>
      <w:i/>
      <w:iCs/>
    </w:rPr>
  </w:style>
  <w:style w:type="character" w:customStyle="1" w:styleId="apple-converted-space">
    <w:name w:val="apple-converted-space"/>
    <w:basedOn w:val="a0"/>
    <w:rsid w:val="00207F42"/>
  </w:style>
  <w:style w:type="paragraph" w:styleId="a7">
    <w:name w:val="List Paragraph"/>
    <w:basedOn w:val="a"/>
    <w:uiPriority w:val="34"/>
    <w:qFormat/>
    <w:rsid w:val="00207F42"/>
    <w:pPr>
      <w:widowControl/>
      <w:autoSpaceDE/>
      <w:autoSpaceDN/>
      <w:ind w:left="720"/>
      <w:contextualSpacing/>
    </w:pPr>
    <w:rPr>
      <w:sz w:val="24"/>
      <w:szCs w:val="24"/>
      <w:lang w:bidi="ar-SA"/>
    </w:rPr>
  </w:style>
  <w:style w:type="paragraph" w:customStyle="1" w:styleId="c0">
    <w:name w:val="c0"/>
    <w:basedOn w:val="a"/>
    <w:rsid w:val="00207F42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6">
    <w:name w:val="c6"/>
    <w:basedOn w:val="a0"/>
    <w:rsid w:val="00207F42"/>
  </w:style>
  <w:style w:type="character" w:customStyle="1" w:styleId="c1">
    <w:name w:val="c1"/>
    <w:basedOn w:val="a0"/>
    <w:rsid w:val="00207F42"/>
  </w:style>
  <w:style w:type="paragraph" w:styleId="a8">
    <w:name w:val="Balloon Text"/>
    <w:basedOn w:val="a"/>
    <w:link w:val="a9"/>
    <w:uiPriority w:val="99"/>
    <w:semiHidden/>
    <w:unhideWhenUsed/>
    <w:rsid w:val="00207F42"/>
    <w:pPr>
      <w:widowControl/>
      <w:autoSpaceDE/>
      <w:autoSpaceDN/>
    </w:pPr>
    <w:rPr>
      <w:rFonts w:ascii="Tahoma" w:hAnsi="Tahoma" w:cs="Tahoma"/>
      <w:sz w:val="16"/>
      <w:szCs w:val="16"/>
      <w:lang w:bidi="ar-SA"/>
    </w:rPr>
  </w:style>
  <w:style w:type="character" w:customStyle="1" w:styleId="a9">
    <w:name w:val="Текст выноски Знак"/>
    <w:basedOn w:val="a0"/>
    <w:link w:val="a8"/>
    <w:uiPriority w:val="99"/>
    <w:semiHidden/>
    <w:rsid w:val="00207F42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lock Text"/>
    <w:basedOn w:val="a"/>
    <w:rsid w:val="00207F42"/>
    <w:pPr>
      <w:widowControl/>
      <w:autoSpaceDE/>
      <w:autoSpaceDN/>
      <w:ind w:left="1134" w:right="141" w:hanging="1134"/>
    </w:pPr>
    <w:rPr>
      <w:sz w:val="32"/>
      <w:szCs w:val="20"/>
      <w:lang w:bidi="ar-SA"/>
    </w:rPr>
  </w:style>
  <w:style w:type="paragraph" w:customStyle="1" w:styleId="c14">
    <w:name w:val="c14"/>
    <w:basedOn w:val="a"/>
    <w:rsid w:val="00207F42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submenu-table">
    <w:name w:val="submenu-table"/>
    <w:basedOn w:val="a0"/>
    <w:rsid w:val="00207F42"/>
  </w:style>
  <w:style w:type="paragraph" w:styleId="ab">
    <w:name w:val="header"/>
    <w:basedOn w:val="a"/>
    <w:link w:val="ac"/>
    <w:uiPriority w:val="99"/>
    <w:unhideWhenUsed/>
    <w:rsid w:val="00207F42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bidi="ar-SA"/>
    </w:rPr>
  </w:style>
  <w:style w:type="character" w:customStyle="1" w:styleId="ac">
    <w:name w:val="Верхний колонтитул Знак"/>
    <w:basedOn w:val="a0"/>
    <w:link w:val="ab"/>
    <w:uiPriority w:val="99"/>
    <w:rsid w:val="00207F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207F42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bidi="ar-SA"/>
    </w:rPr>
  </w:style>
  <w:style w:type="character" w:customStyle="1" w:styleId="ae">
    <w:name w:val="Нижний колонтитул Знак"/>
    <w:basedOn w:val="a0"/>
    <w:link w:val="ad"/>
    <w:uiPriority w:val="99"/>
    <w:rsid w:val="00207F4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link w:val="af0"/>
    <w:rsid w:val="00D7604D"/>
    <w:rPr>
      <w:rFonts w:ascii="Trebuchet MS" w:hAnsi="Trebuchet MS" w:cs="Trebuchet MS"/>
      <w:sz w:val="16"/>
      <w:szCs w:val="16"/>
      <w:shd w:val="clear" w:color="auto" w:fill="FFFFFF"/>
    </w:rPr>
  </w:style>
  <w:style w:type="paragraph" w:styleId="af0">
    <w:name w:val="Body Text"/>
    <w:basedOn w:val="a"/>
    <w:link w:val="af"/>
    <w:rsid w:val="00D7604D"/>
    <w:pPr>
      <w:shd w:val="clear" w:color="auto" w:fill="FFFFFF"/>
      <w:autoSpaceDE/>
      <w:autoSpaceDN/>
      <w:spacing w:line="197" w:lineRule="exact"/>
      <w:jc w:val="both"/>
    </w:pPr>
    <w:rPr>
      <w:rFonts w:ascii="Trebuchet MS" w:eastAsiaTheme="minorHAnsi" w:hAnsi="Trebuchet MS" w:cs="Trebuchet MS"/>
      <w:sz w:val="16"/>
      <w:szCs w:val="16"/>
      <w:lang w:eastAsia="en-US" w:bidi="ar-SA"/>
    </w:rPr>
  </w:style>
  <w:style w:type="character" w:customStyle="1" w:styleId="1">
    <w:name w:val="Основной текст Знак1"/>
    <w:basedOn w:val="a0"/>
    <w:uiPriority w:val="99"/>
    <w:semiHidden/>
    <w:rsid w:val="00D7604D"/>
    <w:rPr>
      <w:rFonts w:ascii="Times New Roman" w:eastAsia="Times New Roman" w:hAnsi="Times New Roman" w:cs="Times New Roman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B8A95C-887E-4587-A02C-C32DEEA3F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23</Pages>
  <Words>5137</Words>
  <Characters>29286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2021-11-12T06:42:00Z</cp:lastPrinted>
  <dcterms:created xsi:type="dcterms:W3CDTF">2021-11-09T05:11:00Z</dcterms:created>
  <dcterms:modified xsi:type="dcterms:W3CDTF">2024-06-06T02:41:00Z</dcterms:modified>
</cp:coreProperties>
</file>